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A57" w:rsidRPr="00CC1698" w:rsidRDefault="005770C2">
      <w:pPr>
        <w:pStyle w:val="25"/>
        <w:tabs>
          <w:tab w:val="center" w:pos="4960"/>
          <w:tab w:val="left" w:pos="8445"/>
        </w:tabs>
        <w:ind w:firstLine="851"/>
        <w:jc w:val="left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73660</wp:posOffset>
            </wp:positionV>
            <wp:extent cx="628650" cy="80010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A42" w:rsidRPr="00CC1698">
        <w:rPr>
          <w:szCs w:val="24"/>
        </w:rPr>
        <w:tab/>
      </w:r>
      <w:r w:rsidR="00DB5A42" w:rsidRPr="00CC1698">
        <w:rPr>
          <w:szCs w:val="24"/>
        </w:rPr>
        <w:tab/>
      </w:r>
    </w:p>
    <w:p w:rsidR="00AD1A57" w:rsidRPr="00CC1698" w:rsidRDefault="00DB5A42">
      <w:pPr>
        <w:pStyle w:val="25"/>
        <w:tabs>
          <w:tab w:val="left" w:pos="8700"/>
        </w:tabs>
        <w:ind w:firstLine="851"/>
        <w:jc w:val="left"/>
        <w:rPr>
          <w:b w:val="0"/>
          <w:szCs w:val="24"/>
        </w:rPr>
      </w:pPr>
      <w:r w:rsidRPr="00CC1698">
        <w:rPr>
          <w:szCs w:val="24"/>
        </w:rPr>
        <w:tab/>
      </w:r>
    </w:p>
    <w:p w:rsidR="00AD1A57" w:rsidRPr="00CC1698" w:rsidRDefault="00AD1A57">
      <w:pPr>
        <w:pStyle w:val="25"/>
        <w:ind w:firstLine="851"/>
        <w:rPr>
          <w:szCs w:val="24"/>
        </w:rPr>
      </w:pPr>
    </w:p>
    <w:p w:rsidR="00AD1A57" w:rsidRPr="00CC1698" w:rsidRDefault="00DB5A42">
      <w:pPr>
        <w:pStyle w:val="25"/>
        <w:tabs>
          <w:tab w:val="left" w:pos="8205"/>
        </w:tabs>
        <w:ind w:firstLine="851"/>
        <w:jc w:val="left"/>
        <w:rPr>
          <w:b w:val="0"/>
          <w:szCs w:val="24"/>
        </w:rPr>
      </w:pPr>
      <w:r w:rsidRPr="00CC1698">
        <w:rPr>
          <w:szCs w:val="24"/>
        </w:rPr>
        <w:tab/>
      </w:r>
    </w:p>
    <w:p w:rsidR="00AD1A57" w:rsidRPr="00CC1698" w:rsidRDefault="00AD1A57">
      <w:pPr>
        <w:ind w:firstLine="851"/>
        <w:jc w:val="center"/>
        <w:rPr>
          <w:b/>
        </w:rPr>
      </w:pPr>
    </w:p>
    <w:p w:rsidR="00AD1A57" w:rsidRPr="00CC1698" w:rsidRDefault="00DB5A42">
      <w:pPr>
        <w:ind w:firstLine="851"/>
        <w:jc w:val="center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Совет депутатов</w:t>
      </w:r>
    </w:p>
    <w:p w:rsidR="00AD1A57" w:rsidRPr="00CC1698" w:rsidRDefault="00DB5A42">
      <w:pPr>
        <w:ind w:firstLine="851"/>
        <w:jc w:val="center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Пригородного муниципального образования</w:t>
      </w:r>
    </w:p>
    <w:p w:rsidR="00AD1A57" w:rsidRPr="00CC1698" w:rsidRDefault="00DB5A42">
      <w:pPr>
        <w:ind w:firstLine="851"/>
        <w:jc w:val="center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Петровского муниципального района Саратовской области</w:t>
      </w:r>
    </w:p>
    <w:p w:rsidR="00AD1A57" w:rsidRPr="00CC1698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CC1698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CC1698" w:rsidRDefault="00DB5A42">
      <w:pPr>
        <w:tabs>
          <w:tab w:val="left" w:pos="851"/>
        </w:tabs>
        <w:ind w:firstLine="851"/>
        <w:jc w:val="center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РЕШЕНИЕ</w:t>
      </w:r>
    </w:p>
    <w:p w:rsidR="00AD1A57" w:rsidRPr="00CC1698" w:rsidRDefault="00AD1A57">
      <w:pPr>
        <w:ind w:firstLine="851"/>
        <w:jc w:val="center"/>
        <w:rPr>
          <w:b/>
          <w:sz w:val="28"/>
          <w:szCs w:val="28"/>
        </w:rPr>
      </w:pPr>
    </w:p>
    <w:p w:rsidR="00AD1A57" w:rsidRPr="00CC1698" w:rsidRDefault="00DB5A42">
      <w:pPr>
        <w:rPr>
          <w:sz w:val="28"/>
          <w:szCs w:val="28"/>
        </w:rPr>
      </w:pPr>
      <w:r w:rsidRPr="00CC1698">
        <w:rPr>
          <w:sz w:val="28"/>
          <w:szCs w:val="28"/>
        </w:rPr>
        <w:t xml:space="preserve">от </w:t>
      </w:r>
      <w:r w:rsidR="0089643D" w:rsidRPr="00CC1698">
        <w:rPr>
          <w:sz w:val="28"/>
          <w:szCs w:val="28"/>
        </w:rPr>
        <w:t>2</w:t>
      </w:r>
      <w:r w:rsidR="00CD1822" w:rsidRPr="00CC1698">
        <w:rPr>
          <w:sz w:val="28"/>
          <w:szCs w:val="28"/>
        </w:rPr>
        <w:t>7</w:t>
      </w:r>
      <w:r w:rsidR="00B02918" w:rsidRPr="00CC1698">
        <w:rPr>
          <w:sz w:val="28"/>
          <w:szCs w:val="28"/>
        </w:rPr>
        <w:t>.</w:t>
      </w:r>
      <w:r w:rsidR="00B00376" w:rsidRPr="00CC1698">
        <w:rPr>
          <w:sz w:val="28"/>
          <w:szCs w:val="28"/>
        </w:rPr>
        <w:t>0</w:t>
      </w:r>
      <w:r w:rsidR="00CD1822" w:rsidRPr="00CC1698">
        <w:rPr>
          <w:sz w:val="28"/>
          <w:szCs w:val="28"/>
        </w:rPr>
        <w:t>3</w:t>
      </w:r>
      <w:r w:rsidRPr="00CC1698">
        <w:rPr>
          <w:sz w:val="28"/>
          <w:szCs w:val="28"/>
        </w:rPr>
        <w:t>.202</w:t>
      </w:r>
      <w:r w:rsidR="00B00376" w:rsidRPr="00CC1698">
        <w:rPr>
          <w:sz w:val="28"/>
          <w:szCs w:val="28"/>
        </w:rPr>
        <w:t>5</w:t>
      </w:r>
      <w:r w:rsidRPr="00CC1698">
        <w:rPr>
          <w:sz w:val="28"/>
          <w:szCs w:val="28"/>
        </w:rPr>
        <w:t xml:space="preserve"> года №</w:t>
      </w:r>
      <w:r w:rsidR="0089643D" w:rsidRPr="00CC1698">
        <w:rPr>
          <w:sz w:val="28"/>
          <w:szCs w:val="28"/>
        </w:rPr>
        <w:t xml:space="preserve"> </w:t>
      </w:r>
      <w:bookmarkStart w:id="0" w:name="_GoBack"/>
      <w:r w:rsidR="005229E3" w:rsidRPr="00CC1698">
        <w:rPr>
          <w:sz w:val="28"/>
          <w:szCs w:val="28"/>
        </w:rPr>
        <w:t>21-71/05</w:t>
      </w:r>
      <w:r w:rsidRPr="00CC1698">
        <w:rPr>
          <w:sz w:val="28"/>
          <w:szCs w:val="28"/>
        </w:rPr>
        <w:t xml:space="preserve"> </w:t>
      </w:r>
      <w:bookmarkEnd w:id="0"/>
    </w:p>
    <w:p w:rsidR="00AD1A57" w:rsidRPr="00CC1698" w:rsidRDefault="00DB5A42">
      <w:pPr>
        <w:rPr>
          <w:sz w:val="28"/>
          <w:szCs w:val="28"/>
        </w:rPr>
      </w:pPr>
      <w:r w:rsidRPr="00CC1698">
        <w:rPr>
          <w:sz w:val="28"/>
          <w:szCs w:val="28"/>
        </w:rPr>
        <w:t>п. Пригородный Петровского района</w:t>
      </w:r>
    </w:p>
    <w:p w:rsidR="00AD1A57" w:rsidRPr="00CC1698" w:rsidRDefault="00AD1A57">
      <w:pPr>
        <w:ind w:firstLine="851"/>
        <w:rPr>
          <w:sz w:val="28"/>
          <w:szCs w:val="28"/>
        </w:rPr>
      </w:pPr>
    </w:p>
    <w:p w:rsidR="00AD1A57" w:rsidRPr="00CC1698" w:rsidRDefault="00AD1A57">
      <w:pPr>
        <w:ind w:firstLine="851"/>
        <w:rPr>
          <w:sz w:val="28"/>
          <w:szCs w:val="28"/>
        </w:rPr>
      </w:pPr>
    </w:p>
    <w:p w:rsidR="00AD1A57" w:rsidRPr="00CC1698" w:rsidRDefault="00DB5A42">
      <w:pPr>
        <w:rPr>
          <w:b/>
        </w:rPr>
      </w:pPr>
      <w:r w:rsidRPr="00CC1698">
        <w:rPr>
          <w:b/>
        </w:rPr>
        <w:t xml:space="preserve">О внесении изменений в решение 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Совета депутатов Пригородного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муниципального образования Петровского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муниципального района Саратовской области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от 1</w:t>
      </w:r>
      <w:r w:rsidR="00B00376" w:rsidRPr="00CC1698">
        <w:rPr>
          <w:b/>
        </w:rPr>
        <w:t>2 декабря 2024 года № 17-57/05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«О бюджете Пригородного муниципального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образования Петровского муниципального района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Саратовской области на 202</w:t>
      </w:r>
      <w:r w:rsidR="00B00376" w:rsidRPr="00CC1698">
        <w:rPr>
          <w:b/>
        </w:rPr>
        <w:t>5</w:t>
      </w:r>
      <w:r w:rsidRPr="00CC1698">
        <w:rPr>
          <w:b/>
        </w:rPr>
        <w:t xml:space="preserve"> год и плановый период </w:t>
      </w:r>
    </w:p>
    <w:p w:rsidR="00AD1A57" w:rsidRPr="00CC1698" w:rsidRDefault="00DB5A42">
      <w:pPr>
        <w:rPr>
          <w:b/>
        </w:rPr>
      </w:pPr>
      <w:r w:rsidRPr="00CC1698">
        <w:rPr>
          <w:b/>
        </w:rPr>
        <w:t>202</w:t>
      </w:r>
      <w:r w:rsidR="00B00376" w:rsidRPr="00CC1698">
        <w:rPr>
          <w:b/>
        </w:rPr>
        <w:t>6</w:t>
      </w:r>
      <w:r w:rsidRPr="00CC1698">
        <w:rPr>
          <w:b/>
        </w:rPr>
        <w:t xml:space="preserve"> и 202</w:t>
      </w:r>
      <w:r w:rsidR="00B00376" w:rsidRPr="00CC1698">
        <w:rPr>
          <w:b/>
        </w:rPr>
        <w:t>7</w:t>
      </w:r>
      <w:r w:rsidRPr="00CC1698">
        <w:rPr>
          <w:b/>
        </w:rPr>
        <w:t xml:space="preserve"> годов»</w:t>
      </w:r>
    </w:p>
    <w:p w:rsidR="00AD1A57" w:rsidRPr="00CC1698" w:rsidRDefault="00AD1A57">
      <w:pPr>
        <w:ind w:firstLine="851"/>
        <w:rPr>
          <w:sz w:val="28"/>
          <w:szCs w:val="28"/>
        </w:rPr>
      </w:pPr>
    </w:p>
    <w:p w:rsidR="00AD1A57" w:rsidRPr="00CC1698" w:rsidRDefault="00DB5A42">
      <w:pPr>
        <w:ind w:firstLine="708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На основании Устава Пригородного </w:t>
      </w:r>
      <w:r w:rsidR="00CE077E" w:rsidRPr="00CC1698">
        <w:rPr>
          <w:sz w:val="28"/>
          <w:szCs w:val="28"/>
        </w:rPr>
        <w:t>сельского поселения</w:t>
      </w:r>
      <w:r w:rsidRPr="00CC1698">
        <w:rPr>
          <w:sz w:val="28"/>
          <w:szCs w:val="28"/>
        </w:rPr>
        <w:t xml:space="preserve"> Петровского муниципального района Саратовской области Совет депутатов Пригородного муниципального образования Петровского муниципального района Саратовской области</w:t>
      </w:r>
    </w:p>
    <w:p w:rsidR="00AD1A57" w:rsidRPr="00CC1698" w:rsidRDefault="00DB5A42">
      <w:pPr>
        <w:ind w:firstLine="851"/>
        <w:jc w:val="center"/>
        <w:rPr>
          <w:sz w:val="28"/>
          <w:szCs w:val="28"/>
        </w:rPr>
      </w:pPr>
      <w:r w:rsidRPr="00CC1698">
        <w:rPr>
          <w:sz w:val="28"/>
          <w:szCs w:val="28"/>
        </w:rPr>
        <w:t>РЕШИЛ:</w:t>
      </w:r>
    </w:p>
    <w:p w:rsidR="00AD1A57" w:rsidRPr="00CC1698" w:rsidRDefault="00DB5A42" w:rsidP="00B02918">
      <w:pPr>
        <w:ind w:firstLine="708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1.</w:t>
      </w:r>
      <w:r w:rsidR="004E4DC0" w:rsidRPr="00CC1698">
        <w:rPr>
          <w:sz w:val="28"/>
          <w:szCs w:val="28"/>
        </w:rPr>
        <w:t xml:space="preserve"> </w:t>
      </w:r>
      <w:r w:rsidRPr="00CC1698">
        <w:rPr>
          <w:sz w:val="28"/>
          <w:szCs w:val="28"/>
        </w:rPr>
        <w:t xml:space="preserve">Внести в решение Совета депутатов Пригородного муниципального образования Петровского муниципального района Саратовской области </w:t>
      </w:r>
      <w:r w:rsidRPr="00CC1698">
        <w:rPr>
          <w:sz w:val="28"/>
          <w:szCs w:val="28"/>
        </w:rPr>
        <w:br/>
        <w:t>от 1</w:t>
      </w:r>
      <w:r w:rsidR="00B00376" w:rsidRPr="00CC1698">
        <w:rPr>
          <w:sz w:val="28"/>
          <w:szCs w:val="28"/>
        </w:rPr>
        <w:t>2</w:t>
      </w:r>
      <w:r w:rsidRPr="00CC1698">
        <w:rPr>
          <w:sz w:val="28"/>
          <w:szCs w:val="28"/>
        </w:rPr>
        <w:t xml:space="preserve"> декабря 202</w:t>
      </w:r>
      <w:r w:rsidR="00B00376" w:rsidRPr="00CC1698">
        <w:rPr>
          <w:sz w:val="28"/>
          <w:szCs w:val="28"/>
        </w:rPr>
        <w:t>4</w:t>
      </w:r>
      <w:r w:rsidRPr="00CC1698">
        <w:rPr>
          <w:sz w:val="28"/>
          <w:szCs w:val="28"/>
        </w:rPr>
        <w:t xml:space="preserve"> года</w:t>
      </w:r>
      <w:r w:rsidR="004E4DC0" w:rsidRPr="00CC1698">
        <w:rPr>
          <w:sz w:val="28"/>
          <w:szCs w:val="28"/>
        </w:rPr>
        <w:t xml:space="preserve"> </w:t>
      </w:r>
      <w:r w:rsidRPr="00CC1698">
        <w:rPr>
          <w:sz w:val="28"/>
          <w:szCs w:val="28"/>
        </w:rPr>
        <w:t xml:space="preserve">№ </w:t>
      </w:r>
      <w:r w:rsidR="00B00376" w:rsidRPr="00CC1698">
        <w:rPr>
          <w:sz w:val="28"/>
          <w:szCs w:val="28"/>
        </w:rPr>
        <w:t xml:space="preserve">17-57/05 </w:t>
      </w:r>
      <w:r w:rsidRPr="00CC1698">
        <w:rPr>
          <w:sz w:val="28"/>
          <w:szCs w:val="28"/>
        </w:rPr>
        <w:t>«О бюджете Пригородного муниципального образования Петровского муниципального ра</w:t>
      </w:r>
      <w:r w:rsidR="00B00376" w:rsidRPr="00CC1698">
        <w:rPr>
          <w:sz w:val="28"/>
          <w:szCs w:val="28"/>
        </w:rPr>
        <w:t>йона Саратовской области на 2025 год и на плановый период 2026</w:t>
      </w:r>
      <w:r w:rsidRPr="00CC1698">
        <w:rPr>
          <w:sz w:val="28"/>
          <w:szCs w:val="28"/>
        </w:rPr>
        <w:t xml:space="preserve"> и 202</w:t>
      </w:r>
      <w:r w:rsidR="00B00376" w:rsidRPr="00CC1698">
        <w:rPr>
          <w:sz w:val="28"/>
          <w:szCs w:val="28"/>
        </w:rPr>
        <w:t>7</w:t>
      </w:r>
      <w:r w:rsidRPr="00CC1698">
        <w:rPr>
          <w:sz w:val="28"/>
          <w:szCs w:val="28"/>
        </w:rPr>
        <w:t xml:space="preserve"> годов» </w:t>
      </w:r>
      <w:r w:rsidR="00E85EA7" w:rsidRPr="00CC1698">
        <w:rPr>
          <w:sz w:val="28"/>
          <w:szCs w:val="28"/>
        </w:rPr>
        <w:t>(с изменением</w:t>
      </w:r>
      <w:r w:rsidR="00CD1822" w:rsidRPr="00CC1698">
        <w:rPr>
          <w:sz w:val="28"/>
          <w:szCs w:val="28"/>
        </w:rPr>
        <w:t xml:space="preserve"> от 22.01.2025 года № 19-65/05) </w:t>
      </w:r>
      <w:r w:rsidRPr="00CC1698">
        <w:rPr>
          <w:sz w:val="28"/>
          <w:szCs w:val="28"/>
        </w:rPr>
        <w:t>следующие изменения:</w:t>
      </w:r>
    </w:p>
    <w:p w:rsidR="00636A43" w:rsidRPr="00CC1698" w:rsidRDefault="00636A43" w:rsidP="00636A43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1.1. в пункте 1:</w:t>
      </w:r>
    </w:p>
    <w:p w:rsidR="002A48D4" w:rsidRPr="00CC1698" w:rsidRDefault="002A48D4" w:rsidP="002A48D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  в подпункте 1 цифры «22751,6» заменить цифрами «24419,6»;</w:t>
      </w:r>
    </w:p>
    <w:p w:rsidR="00636A43" w:rsidRPr="00CC1698" w:rsidRDefault="00636A43" w:rsidP="00636A43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  в подпункте 2 цифры «</w:t>
      </w:r>
      <w:r w:rsidR="00246592" w:rsidRPr="00CC1698">
        <w:rPr>
          <w:sz w:val="28"/>
          <w:szCs w:val="28"/>
        </w:rPr>
        <w:t>26281,7</w:t>
      </w:r>
      <w:r w:rsidRPr="00CC1698">
        <w:rPr>
          <w:sz w:val="28"/>
          <w:szCs w:val="28"/>
        </w:rPr>
        <w:t>» заменить цифрами «</w:t>
      </w:r>
      <w:r w:rsidR="002A48D4" w:rsidRPr="00CC1698">
        <w:rPr>
          <w:sz w:val="28"/>
          <w:szCs w:val="28"/>
        </w:rPr>
        <w:t>31759,9</w:t>
      </w:r>
      <w:r w:rsidRPr="00CC1698">
        <w:rPr>
          <w:sz w:val="28"/>
          <w:szCs w:val="28"/>
        </w:rPr>
        <w:t>»;</w:t>
      </w:r>
    </w:p>
    <w:p w:rsidR="00636A43" w:rsidRPr="00CC1698" w:rsidRDefault="00246592" w:rsidP="00636A43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  в подпункте 3 цифры «3530,1» заменить цифрами «</w:t>
      </w:r>
      <w:r w:rsidR="002A48D4" w:rsidRPr="00CC1698">
        <w:rPr>
          <w:sz w:val="28"/>
          <w:szCs w:val="28"/>
        </w:rPr>
        <w:t>7340,3</w:t>
      </w:r>
      <w:r w:rsidRPr="00CC1698">
        <w:rPr>
          <w:sz w:val="28"/>
          <w:szCs w:val="28"/>
        </w:rPr>
        <w:t>», цифры «23,0» заменить цифрами «</w:t>
      </w:r>
      <w:r w:rsidR="002A48D4" w:rsidRPr="00CC1698">
        <w:rPr>
          <w:sz w:val="28"/>
          <w:szCs w:val="28"/>
        </w:rPr>
        <w:t>47,3</w:t>
      </w:r>
      <w:r w:rsidRPr="00CC1698">
        <w:rPr>
          <w:sz w:val="28"/>
          <w:szCs w:val="28"/>
        </w:rPr>
        <w:t>»</w:t>
      </w:r>
      <w:r w:rsidR="00636A43" w:rsidRPr="00CC1698">
        <w:rPr>
          <w:sz w:val="28"/>
          <w:szCs w:val="28"/>
        </w:rPr>
        <w:t>;</w:t>
      </w:r>
    </w:p>
    <w:p w:rsidR="00636A43" w:rsidRPr="00CC1698" w:rsidRDefault="00636A43" w:rsidP="00636A43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1.</w:t>
      </w:r>
      <w:r w:rsidR="00246592" w:rsidRPr="00CC1698">
        <w:rPr>
          <w:sz w:val="28"/>
          <w:szCs w:val="28"/>
        </w:rPr>
        <w:t>2</w:t>
      </w:r>
      <w:r w:rsidRPr="00CC1698">
        <w:rPr>
          <w:sz w:val="28"/>
          <w:szCs w:val="28"/>
        </w:rPr>
        <w:t>. в пункте 6 цифры «</w:t>
      </w:r>
      <w:r w:rsidR="001B30F7" w:rsidRPr="00CC1698">
        <w:rPr>
          <w:sz w:val="28"/>
          <w:szCs w:val="28"/>
        </w:rPr>
        <w:t>11349,4</w:t>
      </w:r>
      <w:r w:rsidRPr="00CC1698">
        <w:rPr>
          <w:sz w:val="28"/>
          <w:szCs w:val="28"/>
        </w:rPr>
        <w:t>» заменить цифрами «</w:t>
      </w:r>
      <w:r w:rsidR="001B30F7" w:rsidRPr="00CC1698">
        <w:rPr>
          <w:sz w:val="28"/>
          <w:szCs w:val="28"/>
        </w:rPr>
        <w:t>13481,9</w:t>
      </w:r>
      <w:r w:rsidRPr="00CC1698">
        <w:rPr>
          <w:sz w:val="28"/>
          <w:szCs w:val="28"/>
        </w:rPr>
        <w:t>»;</w:t>
      </w:r>
    </w:p>
    <w:p w:rsidR="00636A43" w:rsidRPr="00CC1698" w:rsidRDefault="00636A43" w:rsidP="00636A43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1.</w:t>
      </w:r>
      <w:r w:rsidR="00246592" w:rsidRPr="00CC1698">
        <w:rPr>
          <w:sz w:val="28"/>
          <w:szCs w:val="28"/>
        </w:rPr>
        <w:t>3</w:t>
      </w:r>
      <w:r w:rsidRPr="00CC1698">
        <w:rPr>
          <w:sz w:val="28"/>
          <w:szCs w:val="28"/>
        </w:rPr>
        <w:t>. изложить в новой редакции следующие приложения к решению:</w:t>
      </w:r>
    </w:p>
    <w:p w:rsidR="002A48D4" w:rsidRPr="00CC1698" w:rsidRDefault="002A48D4" w:rsidP="002A48D4">
      <w:pPr>
        <w:tabs>
          <w:tab w:val="num" w:pos="993"/>
        </w:tabs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приложение 1 «</w:t>
      </w:r>
      <w:r w:rsidRPr="00CC1698">
        <w:rPr>
          <w:bCs/>
          <w:color w:val="000000"/>
          <w:sz w:val="28"/>
          <w:szCs w:val="28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2025 год и на плановый период 2026 и 2027 годов»</w:t>
      </w:r>
      <w:r w:rsidRPr="00CC1698">
        <w:rPr>
          <w:sz w:val="28"/>
          <w:szCs w:val="28"/>
        </w:rPr>
        <w:t xml:space="preserve"> в соответствии с приложением 1 к настоящему решению;</w:t>
      </w:r>
    </w:p>
    <w:p w:rsidR="00636A43" w:rsidRPr="00CC1698" w:rsidRDefault="00636A43" w:rsidP="00636A43">
      <w:pPr>
        <w:ind w:right="-1"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приложение 2 «Ведомственная структура расходов бюджета </w:t>
      </w:r>
      <w:r w:rsidR="00332B81" w:rsidRPr="00CC1698">
        <w:rPr>
          <w:sz w:val="28"/>
          <w:szCs w:val="28"/>
        </w:rPr>
        <w:t>Пригородного</w:t>
      </w:r>
      <w:r w:rsidRPr="00CC1698">
        <w:rPr>
          <w:sz w:val="28"/>
          <w:szCs w:val="28"/>
        </w:rPr>
        <w:t xml:space="preserve"> муниципального образования Петровского муниципального </w:t>
      </w:r>
      <w:r w:rsidRPr="00CC1698">
        <w:rPr>
          <w:sz w:val="28"/>
          <w:szCs w:val="28"/>
        </w:rPr>
        <w:lastRenderedPageBreak/>
        <w:t xml:space="preserve">района Саратовской области на 2025 год и на плановый период 2026 и 2027 годов» в соответствии с приложением </w:t>
      </w:r>
      <w:r w:rsidR="002A48D4" w:rsidRPr="00CC1698">
        <w:rPr>
          <w:sz w:val="28"/>
          <w:szCs w:val="28"/>
        </w:rPr>
        <w:t>2</w:t>
      </w:r>
      <w:r w:rsidRPr="00CC1698">
        <w:rPr>
          <w:sz w:val="28"/>
          <w:szCs w:val="28"/>
        </w:rPr>
        <w:t xml:space="preserve"> к настоящему решению;</w:t>
      </w:r>
    </w:p>
    <w:p w:rsidR="00636A43" w:rsidRPr="00CC1698" w:rsidRDefault="00636A43" w:rsidP="00636A43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 </w:t>
      </w:r>
      <w:r w:rsidR="00332B81" w:rsidRPr="00CC1698">
        <w:rPr>
          <w:sz w:val="28"/>
          <w:szCs w:val="28"/>
        </w:rPr>
        <w:t>Пригородного</w:t>
      </w:r>
      <w:r w:rsidRPr="00CC1698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на 2025 год и на плановый период 2026 и 2027 годов» в соответствии с приложением </w:t>
      </w:r>
      <w:r w:rsidR="002A48D4" w:rsidRPr="00CC1698">
        <w:rPr>
          <w:sz w:val="28"/>
          <w:szCs w:val="28"/>
        </w:rPr>
        <w:t>3</w:t>
      </w:r>
      <w:r w:rsidRPr="00CC1698">
        <w:rPr>
          <w:sz w:val="28"/>
          <w:szCs w:val="28"/>
        </w:rPr>
        <w:t xml:space="preserve"> к настоящему решению;</w:t>
      </w:r>
    </w:p>
    <w:p w:rsidR="00636A43" w:rsidRPr="00CC1698" w:rsidRDefault="00636A43" w:rsidP="00636A43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 xml:space="preserve">приложение 4 «Источники финансирования дефицита бюджета </w:t>
      </w:r>
      <w:r w:rsidR="00332B81" w:rsidRPr="00CC1698">
        <w:rPr>
          <w:sz w:val="28"/>
          <w:szCs w:val="28"/>
        </w:rPr>
        <w:t>Пригородного</w:t>
      </w:r>
      <w:r w:rsidRPr="00CC1698">
        <w:rPr>
          <w:sz w:val="28"/>
          <w:szCs w:val="28"/>
        </w:rPr>
        <w:t xml:space="preserve"> муниципального образования Петровского муниципального района Саратовской области на 2025 год и на плановый период 2026 и 2027 годов» в соответствии с приложением </w:t>
      </w:r>
      <w:r w:rsidR="002A48D4" w:rsidRPr="00CC1698">
        <w:rPr>
          <w:sz w:val="28"/>
          <w:szCs w:val="28"/>
        </w:rPr>
        <w:t>4</w:t>
      </w:r>
      <w:r w:rsidRPr="00CC1698">
        <w:rPr>
          <w:sz w:val="28"/>
          <w:szCs w:val="28"/>
        </w:rPr>
        <w:t xml:space="preserve"> к настоящему решению.</w:t>
      </w:r>
    </w:p>
    <w:p w:rsidR="00AD1A57" w:rsidRPr="00CC1698" w:rsidRDefault="00DB5A42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2.  Контроль за исполнением настоящего решения оставляю за собой.</w:t>
      </w:r>
    </w:p>
    <w:p w:rsidR="00AD1A57" w:rsidRPr="00CC1698" w:rsidRDefault="00DB5A42">
      <w:pPr>
        <w:ind w:firstLine="709"/>
        <w:jc w:val="both"/>
        <w:rPr>
          <w:sz w:val="28"/>
          <w:szCs w:val="28"/>
        </w:rPr>
      </w:pPr>
      <w:r w:rsidRPr="00CC1698">
        <w:rPr>
          <w:sz w:val="28"/>
          <w:szCs w:val="28"/>
        </w:rPr>
        <w:t>3. Настоящее решение вступает в силу со дня его принятия и подлежит обнародованию.</w:t>
      </w:r>
    </w:p>
    <w:p w:rsidR="00AD1A57" w:rsidRPr="00CC1698" w:rsidRDefault="00AD1A57">
      <w:pPr>
        <w:ind w:firstLine="709"/>
        <w:jc w:val="both"/>
        <w:rPr>
          <w:sz w:val="28"/>
          <w:szCs w:val="28"/>
        </w:rPr>
      </w:pPr>
    </w:p>
    <w:p w:rsidR="00AD1A57" w:rsidRPr="00CC1698" w:rsidRDefault="00AD1A57">
      <w:pPr>
        <w:ind w:firstLine="851"/>
        <w:jc w:val="both"/>
        <w:rPr>
          <w:sz w:val="28"/>
          <w:szCs w:val="28"/>
        </w:rPr>
      </w:pPr>
    </w:p>
    <w:p w:rsidR="00AD1A57" w:rsidRPr="00CC1698" w:rsidRDefault="00AD1A57">
      <w:pPr>
        <w:tabs>
          <w:tab w:val="left" w:pos="342"/>
        </w:tabs>
        <w:jc w:val="both"/>
        <w:rPr>
          <w:b/>
          <w:sz w:val="28"/>
          <w:szCs w:val="28"/>
        </w:rPr>
      </w:pPr>
    </w:p>
    <w:p w:rsidR="00AD1A57" w:rsidRPr="00CC1698" w:rsidRDefault="00DB5A42">
      <w:pPr>
        <w:tabs>
          <w:tab w:val="left" w:pos="342"/>
        </w:tabs>
        <w:jc w:val="both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Глава Пригородного</w:t>
      </w:r>
    </w:p>
    <w:p w:rsidR="00AD1A57" w:rsidRPr="00CC1698" w:rsidRDefault="00DB5A42">
      <w:pPr>
        <w:jc w:val="both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муниципального образования</w:t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  <w:t>Т.Е. Агевнина</w:t>
      </w:r>
    </w:p>
    <w:p w:rsidR="00AD1A57" w:rsidRPr="00CC1698" w:rsidRDefault="00AD1A57">
      <w:pPr>
        <w:jc w:val="both"/>
        <w:rPr>
          <w:b/>
          <w:sz w:val="28"/>
          <w:szCs w:val="28"/>
        </w:rPr>
      </w:pPr>
    </w:p>
    <w:p w:rsidR="00AD1A57" w:rsidRPr="00CC1698" w:rsidRDefault="00DB5A42">
      <w:pPr>
        <w:jc w:val="both"/>
        <w:rPr>
          <w:b/>
          <w:sz w:val="28"/>
          <w:szCs w:val="28"/>
        </w:rPr>
      </w:pPr>
      <w:r w:rsidRPr="00CC1698">
        <w:rPr>
          <w:b/>
          <w:sz w:val="28"/>
          <w:szCs w:val="28"/>
        </w:rPr>
        <w:t>Секретарь Совета депутатов</w:t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</w:r>
      <w:r w:rsidR="00CC1698">
        <w:rPr>
          <w:b/>
          <w:sz w:val="28"/>
          <w:szCs w:val="28"/>
        </w:rPr>
        <w:tab/>
        <w:t>Н.Ю. Шапошникова</w:t>
      </w: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p w:rsidR="002A48D4" w:rsidRPr="00CC1698" w:rsidRDefault="002A48D4">
      <w:pPr>
        <w:jc w:val="both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48D4" w:rsidRPr="00CC1698" w:rsidTr="002A48D4">
        <w:tc>
          <w:tcPr>
            <w:tcW w:w="4926" w:type="dxa"/>
          </w:tcPr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27" w:type="dxa"/>
          </w:tcPr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</w:rPr>
            </w:pPr>
            <w:r w:rsidRPr="00CC1698">
              <w:rPr>
                <w:rFonts w:ascii="Times New Roman" w:hAnsi="Times New Roman"/>
                <w:bCs/>
              </w:rPr>
              <w:t>Приложение 1</w:t>
            </w:r>
          </w:p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1698">
              <w:rPr>
                <w:rFonts w:ascii="Times New Roman" w:hAnsi="Times New Roman"/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от 27.03.2025 года  № </w:t>
            </w:r>
            <w:r w:rsidR="005229E3" w:rsidRPr="00CC1698">
              <w:rPr>
                <w:rFonts w:ascii="Times New Roman" w:hAnsi="Times New Roman"/>
                <w:bCs/>
                <w:color w:val="000000"/>
              </w:rPr>
              <w:t>21-71/05</w:t>
            </w:r>
            <w:r w:rsidRPr="00CC1698">
              <w:rPr>
                <w:rFonts w:ascii="Times New Roman" w:hAnsi="Times New Roman"/>
                <w:bCs/>
                <w:color w:val="000000"/>
              </w:rPr>
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</w:r>
            <w:r w:rsidRPr="00CC1698">
              <w:rPr>
                <w:rFonts w:ascii="Times New Roman" w:hAnsi="Times New Roman"/>
              </w:rPr>
              <w:t xml:space="preserve">17-57/05 </w:t>
            </w:r>
            <w:r w:rsidRPr="00CC1698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</w:rPr>
            </w:pPr>
            <w:r w:rsidRPr="00CC1698">
              <w:rPr>
                <w:rFonts w:ascii="Times New Roman" w:hAnsi="Times New Roman"/>
                <w:bCs/>
              </w:rPr>
              <w:t>«Приложение 1</w:t>
            </w:r>
          </w:p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CC1698">
              <w:rPr>
                <w:rFonts w:ascii="Times New Roman" w:hAnsi="Times New Roman"/>
                <w:bCs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</w:r>
            <w:r w:rsidRPr="00CC1698">
              <w:rPr>
                <w:rFonts w:ascii="Times New Roman" w:hAnsi="Times New Roman"/>
                <w:bCs/>
                <w:color w:val="000000"/>
              </w:rPr>
              <w:t xml:space="preserve">от 12.12.2024 года № </w:t>
            </w:r>
            <w:r w:rsidRPr="00CC1698">
              <w:rPr>
                <w:rFonts w:ascii="Times New Roman" w:hAnsi="Times New Roman"/>
              </w:rPr>
              <w:t xml:space="preserve">17-57/05 </w:t>
            </w:r>
            <w:r w:rsidRPr="00CC1698">
              <w:rPr>
                <w:rFonts w:ascii="Times New Roman" w:hAnsi="Times New Roman"/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2A48D4" w:rsidRPr="00CC1698" w:rsidRDefault="002A48D4" w:rsidP="002A48D4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A48D4" w:rsidRPr="00CC1698" w:rsidRDefault="002A48D4" w:rsidP="002A48D4">
      <w:pPr>
        <w:jc w:val="center"/>
        <w:rPr>
          <w:b/>
          <w:bCs/>
          <w:color w:val="000000"/>
        </w:rPr>
      </w:pPr>
      <w:r w:rsidRPr="00CC1698">
        <w:rPr>
          <w:b/>
          <w:bCs/>
          <w:color w:val="000000"/>
        </w:rPr>
        <w:t>Безвозмездные поступления в бюджет Пригородного муниципального образования Петровского муниципального района Саратовской области на 2025 год и на плановый период 2026 и 2027 годов</w:t>
      </w:r>
    </w:p>
    <w:p w:rsidR="002A48D4" w:rsidRPr="00CC1698" w:rsidRDefault="002A48D4" w:rsidP="002A48D4">
      <w:pPr>
        <w:jc w:val="right"/>
        <w:rPr>
          <w:b/>
          <w:bCs/>
          <w:color w:val="000000"/>
        </w:rPr>
      </w:pPr>
      <w:r w:rsidRPr="00CC1698">
        <w:rPr>
          <w:color w:val="000000"/>
        </w:rPr>
        <w:t>(тыс.рублей)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4111"/>
        <w:gridCol w:w="1134"/>
        <w:gridCol w:w="1134"/>
        <w:gridCol w:w="1134"/>
      </w:tblGrid>
      <w:tr w:rsidR="002A48D4" w:rsidRPr="00CC1698" w:rsidTr="002A48D4">
        <w:trPr>
          <w:trHeight w:val="295"/>
        </w:trPr>
        <w:tc>
          <w:tcPr>
            <w:tcW w:w="2694" w:type="dxa"/>
            <w:vMerge w:val="restart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2A48D4" w:rsidRPr="00CC1698" w:rsidTr="002A48D4">
        <w:trPr>
          <w:trHeight w:val="412"/>
        </w:trPr>
        <w:tc>
          <w:tcPr>
            <w:tcW w:w="2694" w:type="dxa"/>
            <w:vMerge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2A48D4" w:rsidRPr="00CC1698" w:rsidTr="002A48D4">
        <w:trPr>
          <w:trHeight w:val="300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A48D4" w:rsidRPr="00CC1698" w:rsidTr="002A48D4">
        <w:trPr>
          <w:trHeight w:val="369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8897,0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  <w:tr w:rsidR="002A48D4" w:rsidRPr="00CC1698" w:rsidTr="002A48D4">
        <w:trPr>
          <w:trHeight w:val="726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8897,0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  <w:tr w:rsidR="002A48D4" w:rsidRPr="00CC1698" w:rsidTr="002A48D4">
        <w:trPr>
          <w:trHeight w:val="585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164,3</w:t>
            </w:r>
          </w:p>
        </w:tc>
      </w:tr>
      <w:tr w:rsidR="002A48D4" w:rsidRPr="00CC1698" w:rsidTr="002A48D4">
        <w:trPr>
          <w:trHeight w:val="600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111" w:type="dxa"/>
            <w:noWrap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2A48D4" w:rsidRPr="00CC1698" w:rsidTr="002A48D4">
        <w:trPr>
          <w:trHeight w:val="900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C1698">
              <w:rPr>
                <w:color w:val="000000"/>
                <w:sz w:val="22"/>
                <w:szCs w:val="22"/>
              </w:rPr>
              <w:t>2 02 16001 10 0001 150</w:t>
            </w:r>
          </w:p>
        </w:tc>
        <w:tc>
          <w:tcPr>
            <w:tcW w:w="4111" w:type="dxa"/>
            <w:noWrap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C1698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 за счет субвенций из областного бюджета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157,4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164,3</w:t>
            </w:r>
          </w:p>
        </w:tc>
      </w:tr>
      <w:tr w:rsidR="002A48D4" w:rsidRPr="00CC1698" w:rsidTr="002A48D4">
        <w:trPr>
          <w:trHeight w:val="900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4111" w:type="dxa"/>
            <w:noWrap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8325,0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A48D4" w:rsidRPr="00CC1698" w:rsidTr="002A48D4">
        <w:trPr>
          <w:trHeight w:val="657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7B1B6E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8325,0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48D4" w:rsidRPr="00CC1698" w:rsidTr="002A48D4">
        <w:trPr>
          <w:trHeight w:val="657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2 02 29999 10 0073 150</w:t>
            </w:r>
          </w:p>
        </w:tc>
        <w:tc>
          <w:tcPr>
            <w:tcW w:w="4111" w:type="dxa"/>
            <w:noWrap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Субсидии бюджетам сельских поселений области на реализацию инициативных проектов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48D4" w:rsidRPr="00CC1698" w:rsidTr="002A48D4">
        <w:trPr>
          <w:trHeight w:val="900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lastRenderedPageBreak/>
              <w:t>2 02 29999 10 0118 150</w:t>
            </w:r>
          </w:p>
        </w:tc>
        <w:tc>
          <w:tcPr>
            <w:tcW w:w="4111" w:type="dxa"/>
            <w:noWrap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пунктом сельских поселений за счет средств областного дорожного фонда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6825,0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A48D4" w:rsidRPr="00CC1698" w:rsidTr="002A48D4">
        <w:trPr>
          <w:trHeight w:val="276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CC1698">
              <w:rPr>
                <w:b/>
                <w:color w:val="000000"/>
                <w:sz w:val="22"/>
                <w:szCs w:val="22"/>
              </w:rPr>
              <w:t>464,4</w:t>
            </w:r>
          </w:p>
        </w:tc>
      </w:tr>
      <w:tr w:rsidR="002A48D4" w:rsidRPr="00CC1698" w:rsidTr="002A48D4">
        <w:trPr>
          <w:trHeight w:val="276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411,6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448,8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color w:val="000000"/>
                <w:sz w:val="22"/>
                <w:szCs w:val="22"/>
              </w:rPr>
            </w:pPr>
            <w:r w:rsidRPr="00CC1698">
              <w:rPr>
                <w:color w:val="000000"/>
                <w:sz w:val="22"/>
                <w:szCs w:val="22"/>
              </w:rPr>
              <w:t>464,4</w:t>
            </w:r>
          </w:p>
        </w:tc>
      </w:tr>
      <w:tr w:rsidR="002A48D4" w:rsidRPr="00CC1698" w:rsidTr="002A48D4">
        <w:trPr>
          <w:trHeight w:val="243"/>
        </w:trPr>
        <w:tc>
          <w:tcPr>
            <w:tcW w:w="2694" w:type="dxa"/>
            <w:noWrap/>
            <w:vAlign w:val="center"/>
          </w:tcPr>
          <w:p w:rsidR="002A48D4" w:rsidRPr="00CC1698" w:rsidRDefault="002A48D4" w:rsidP="002A48D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noWrap/>
            <w:vAlign w:val="center"/>
          </w:tcPr>
          <w:p w:rsidR="002A48D4" w:rsidRPr="00CC1698" w:rsidRDefault="002A48D4" w:rsidP="002A48D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8897,0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606,2</w:t>
            </w:r>
          </w:p>
        </w:tc>
        <w:tc>
          <w:tcPr>
            <w:tcW w:w="1134" w:type="dxa"/>
            <w:noWrap/>
            <w:vAlign w:val="center"/>
          </w:tcPr>
          <w:p w:rsidR="002A48D4" w:rsidRPr="00CC1698" w:rsidRDefault="002A48D4" w:rsidP="002A48D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C1698">
              <w:rPr>
                <w:b/>
                <w:bCs/>
                <w:color w:val="000000"/>
                <w:sz w:val="22"/>
                <w:szCs w:val="22"/>
              </w:rPr>
              <w:t>628,7</w:t>
            </w:r>
          </w:p>
        </w:tc>
      </w:tr>
    </w:tbl>
    <w:p w:rsidR="002A48D4" w:rsidRPr="00CC1698" w:rsidRDefault="002A48D4" w:rsidP="002A48D4">
      <w:pPr>
        <w:pStyle w:val="af7"/>
        <w:tabs>
          <w:tab w:val="left" w:pos="1260"/>
        </w:tabs>
        <w:jc w:val="left"/>
        <w:rPr>
          <w:b/>
          <w:sz w:val="24"/>
        </w:rPr>
      </w:pPr>
    </w:p>
    <w:p w:rsidR="002A48D4" w:rsidRPr="00CC1698" w:rsidRDefault="002A48D4" w:rsidP="002A48D4">
      <w:pPr>
        <w:pStyle w:val="af7"/>
        <w:tabs>
          <w:tab w:val="left" w:pos="1260"/>
        </w:tabs>
        <w:jc w:val="left"/>
        <w:rPr>
          <w:b/>
          <w:sz w:val="24"/>
        </w:rPr>
      </w:pPr>
    </w:p>
    <w:p w:rsidR="002A48D4" w:rsidRPr="00CC1698" w:rsidRDefault="002A48D4" w:rsidP="002A48D4">
      <w:pPr>
        <w:pStyle w:val="af7"/>
        <w:tabs>
          <w:tab w:val="left" w:pos="1260"/>
        </w:tabs>
        <w:jc w:val="left"/>
        <w:rPr>
          <w:b/>
          <w:sz w:val="24"/>
          <w:lang w:val="en-US"/>
        </w:rPr>
      </w:pPr>
      <w:r w:rsidRPr="00CC1698">
        <w:rPr>
          <w:b/>
          <w:sz w:val="24"/>
        </w:rPr>
        <w:t xml:space="preserve">Верно: </w:t>
      </w:r>
    </w:p>
    <w:p w:rsidR="002A48D4" w:rsidRPr="00CC1698" w:rsidRDefault="002A48D4" w:rsidP="002A48D4">
      <w:pPr>
        <w:pStyle w:val="af7"/>
        <w:tabs>
          <w:tab w:val="left" w:pos="1260"/>
        </w:tabs>
        <w:jc w:val="left"/>
        <w:rPr>
          <w:b/>
          <w:bCs/>
          <w:sz w:val="24"/>
        </w:rPr>
      </w:pPr>
      <w:r w:rsidRPr="00CC1698">
        <w:rPr>
          <w:b/>
          <w:sz w:val="24"/>
        </w:rPr>
        <w:t xml:space="preserve">Секретарь </w:t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Cs w:val="28"/>
        </w:rPr>
        <w:t>Н.Ю. Шапошникова</w:t>
      </w:r>
      <w:r w:rsidRPr="00CC1698">
        <w:rPr>
          <w:b/>
          <w:sz w:val="24"/>
        </w:rPr>
        <w:t xml:space="preserve"> </w:t>
      </w:r>
    </w:p>
    <w:p w:rsidR="002A48D4" w:rsidRPr="00CC1698" w:rsidRDefault="002A48D4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AD1A57" w:rsidRPr="00CC1698" w:rsidRDefault="00AD1A57">
      <w:pPr>
        <w:jc w:val="both"/>
        <w:rPr>
          <w:sz w:val="28"/>
          <w:szCs w:val="28"/>
        </w:rPr>
      </w:pPr>
    </w:p>
    <w:p w:rsidR="00F95831" w:rsidRPr="00CC1698" w:rsidRDefault="00F95831" w:rsidP="00F95831">
      <w:pPr>
        <w:rPr>
          <w:b/>
          <w:bCs/>
          <w:color w:val="000000"/>
        </w:rPr>
        <w:sectPr w:rsidR="00F95831" w:rsidRPr="00CC1698" w:rsidSect="00931823">
          <w:pgSz w:w="11906" w:h="16838"/>
          <w:pgMar w:top="567" w:right="851" w:bottom="709" w:left="1418" w:header="709" w:footer="709" w:gutter="0"/>
          <w:cols w:space="708"/>
          <w:docGrid w:linePitch="360"/>
        </w:sectPr>
      </w:pPr>
    </w:p>
    <w:tbl>
      <w:tblPr>
        <w:tblW w:w="15556" w:type="dxa"/>
        <w:tblLayout w:type="fixed"/>
        <w:tblLook w:val="04A0" w:firstRow="1" w:lastRow="0" w:firstColumn="1" w:lastColumn="0" w:noHBand="0" w:noVBand="1"/>
      </w:tblPr>
      <w:tblGrid>
        <w:gridCol w:w="15556"/>
      </w:tblGrid>
      <w:tr w:rsidR="00AD1A57" w:rsidRPr="00CC1698">
        <w:tc>
          <w:tcPr>
            <w:tcW w:w="15556" w:type="dxa"/>
            <w:noWrap/>
          </w:tcPr>
          <w:tbl>
            <w:tblPr>
              <w:tblW w:w="5670" w:type="dxa"/>
              <w:tblInd w:w="97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0"/>
            </w:tblGrid>
            <w:tr w:rsidR="00AD1A57" w:rsidRPr="00CC1698">
              <w:tc>
                <w:tcPr>
                  <w:tcW w:w="5670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noWrap/>
                </w:tcPr>
                <w:p w:rsidR="00603F21" w:rsidRPr="00CC1698" w:rsidRDefault="00603F21" w:rsidP="00603F21">
                  <w:pPr>
                    <w:jc w:val="both"/>
                    <w:rPr>
                      <w:bCs/>
                    </w:rPr>
                  </w:pPr>
                  <w:r w:rsidRPr="00CC1698">
                    <w:rPr>
                      <w:bCs/>
                    </w:rPr>
                    <w:lastRenderedPageBreak/>
                    <w:t xml:space="preserve">Приложение </w:t>
                  </w:r>
                  <w:r w:rsidR="002A48D4" w:rsidRPr="00CC1698">
                    <w:rPr>
                      <w:bCs/>
                    </w:rPr>
                    <w:t>2</w:t>
                  </w:r>
                </w:p>
                <w:p w:rsidR="00603F21" w:rsidRPr="00CC1698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r w:rsidRPr="00CC1698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      </w:r>
                  <w:r w:rsidR="0089643D" w:rsidRPr="00CC1698">
                    <w:rPr>
                      <w:bCs/>
                      <w:color w:val="000000"/>
                    </w:rPr>
                    <w:t>2</w:t>
                  </w:r>
                  <w:r w:rsidR="003E1138" w:rsidRPr="00CC1698">
                    <w:rPr>
                      <w:bCs/>
                      <w:color w:val="000000"/>
                    </w:rPr>
                    <w:t>7</w:t>
                  </w:r>
                  <w:r w:rsidRPr="00CC1698">
                    <w:rPr>
                      <w:bCs/>
                      <w:color w:val="000000"/>
                    </w:rPr>
                    <w:t>.0</w:t>
                  </w:r>
                  <w:r w:rsidR="003E1138" w:rsidRPr="00CC1698">
                    <w:rPr>
                      <w:bCs/>
                      <w:color w:val="000000"/>
                    </w:rPr>
                    <w:t>3</w:t>
                  </w:r>
                  <w:r w:rsidRPr="00CC1698">
                    <w:rPr>
                      <w:bCs/>
                      <w:color w:val="000000"/>
                    </w:rPr>
                    <w:t>.2025 года  №</w:t>
                  </w:r>
                  <w:r w:rsidR="003E1138" w:rsidRPr="00CC1698">
                    <w:rPr>
                      <w:bCs/>
                      <w:color w:val="000000"/>
                    </w:rPr>
                    <w:t xml:space="preserve"> </w:t>
                  </w:r>
                  <w:r w:rsidR="005229E3" w:rsidRPr="00CC1698">
                    <w:rPr>
                      <w:bCs/>
                      <w:color w:val="000000"/>
                    </w:rPr>
                    <w:t>21-71/05</w:t>
                  </w:r>
                  <w:r w:rsidRPr="00CC1698">
                    <w:rPr>
                      <w:bCs/>
                      <w:color w:val="000000"/>
                    </w:rPr>
      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      </w:r>
                  <w:r w:rsidRPr="00CC1698">
                    <w:t xml:space="preserve">17-57/05 </w:t>
                  </w:r>
                  <w:r w:rsidRPr="00CC1698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  <w:p w:rsidR="00603F21" w:rsidRPr="00CC1698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603F21" w:rsidRPr="00CC1698" w:rsidRDefault="00603F21" w:rsidP="00603F21">
                  <w:pPr>
                    <w:jc w:val="both"/>
                    <w:rPr>
                      <w:bCs/>
                    </w:rPr>
                  </w:pPr>
                  <w:r w:rsidRPr="00CC1698">
                    <w:rPr>
                      <w:bCs/>
                    </w:rPr>
                    <w:t>«Приложение 2</w:t>
                  </w:r>
                </w:p>
                <w:p w:rsidR="00AD1A57" w:rsidRPr="00CC1698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r w:rsidRPr="00CC1698">
                    <w:rPr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Pr="00CC1698">
                    <w:rPr>
                      <w:bCs/>
                      <w:color w:val="000000"/>
                    </w:rPr>
                    <w:t xml:space="preserve">от 12.12.2024 года № </w:t>
                  </w:r>
                  <w:r w:rsidRPr="00CC1698">
                    <w:t xml:space="preserve">17-57/05 </w:t>
                  </w:r>
                  <w:r w:rsidRPr="00CC1698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  <w:p w:rsidR="00AD1A57" w:rsidRPr="00CC1698" w:rsidRDefault="00AD1A57">
                  <w:pPr>
                    <w:jc w:val="both"/>
                    <w:rPr>
                      <w:bCs/>
                    </w:rPr>
                  </w:pPr>
                </w:p>
              </w:tc>
            </w:tr>
          </w:tbl>
          <w:p w:rsidR="00AD1A57" w:rsidRPr="00CC1698" w:rsidRDefault="00AD1A57"/>
        </w:tc>
      </w:tr>
    </w:tbl>
    <w:p w:rsidR="00AD1A57" w:rsidRPr="00CC1698" w:rsidRDefault="00DB5A42">
      <w:pPr>
        <w:pStyle w:val="af7"/>
        <w:jc w:val="center"/>
        <w:rPr>
          <w:b/>
          <w:sz w:val="24"/>
        </w:rPr>
      </w:pPr>
      <w:r w:rsidRPr="00CC1698">
        <w:rPr>
          <w:b/>
          <w:sz w:val="24"/>
        </w:rPr>
        <w:t>Ведомственная структура расходов бюджета Пригородного муниципального образования</w:t>
      </w:r>
    </w:p>
    <w:p w:rsidR="00AD1A57" w:rsidRPr="00CC1698" w:rsidRDefault="00DB5A42" w:rsidP="00931823">
      <w:pPr>
        <w:pStyle w:val="af7"/>
        <w:ind w:left="510"/>
        <w:jc w:val="center"/>
        <w:rPr>
          <w:b/>
          <w:sz w:val="24"/>
        </w:rPr>
      </w:pPr>
      <w:r w:rsidRPr="00CC1698">
        <w:rPr>
          <w:b/>
          <w:sz w:val="24"/>
        </w:rPr>
        <w:t>Петровского муниципального района Саратовской области на 202</w:t>
      </w:r>
      <w:r w:rsidR="00603F21" w:rsidRPr="00CC1698">
        <w:rPr>
          <w:b/>
          <w:sz w:val="24"/>
        </w:rPr>
        <w:t>5</w:t>
      </w:r>
      <w:r w:rsidRPr="00CC1698">
        <w:rPr>
          <w:b/>
          <w:sz w:val="24"/>
        </w:rPr>
        <w:t xml:space="preserve"> год и на плановый период 202</w:t>
      </w:r>
      <w:r w:rsidR="00603F21" w:rsidRPr="00CC1698">
        <w:rPr>
          <w:b/>
          <w:sz w:val="24"/>
        </w:rPr>
        <w:t>6 и 2027</w:t>
      </w:r>
      <w:r w:rsidRPr="00CC1698">
        <w:rPr>
          <w:b/>
          <w:sz w:val="24"/>
        </w:rPr>
        <w:t xml:space="preserve"> годов</w:t>
      </w:r>
    </w:p>
    <w:p w:rsidR="00AD1A57" w:rsidRPr="00CC1698" w:rsidRDefault="00DB5A42">
      <w:pPr>
        <w:pStyle w:val="af7"/>
        <w:ind w:left="510"/>
        <w:jc w:val="right"/>
        <w:rPr>
          <w:sz w:val="24"/>
        </w:rPr>
      </w:pPr>
      <w:r w:rsidRPr="00CC1698">
        <w:rPr>
          <w:sz w:val="24"/>
        </w:rPr>
        <w:t>(тыс. рублей)</w:t>
      </w:r>
    </w:p>
    <w:tbl>
      <w:tblPr>
        <w:tblW w:w="153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709"/>
        <w:gridCol w:w="709"/>
        <w:gridCol w:w="992"/>
        <w:gridCol w:w="1701"/>
        <w:gridCol w:w="1134"/>
        <w:gridCol w:w="1417"/>
        <w:gridCol w:w="1418"/>
        <w:gridCol w:w="1418"/>
      </w:tblGrid>
      <w:tr w:rsidR="0015659B" w:rsidRPr="00CC1698" w:rsidTr="0015659B"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15659B" w:rsidRPr="00CC1698" w:rsidTr="0015659B"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Администрация Пригородного муниципального образования Петровского муниципального района Саратовской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31 759,9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16 673,3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6 825,7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6 778,2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7 048,6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1 686,1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4 700,6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4 700,6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4 639,0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4 520,2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4 700,6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4 519,2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4 699,6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Расходы на выплаты персоналу в целях обеспечения </w:t>
            </w:r>
            <w:r w:rsidRPr="00CC1698">
              <w:rPr>
                <w:spacing w:val="-2"/>
                <w:sz w:val="22"/>
                <w:szCs w:val="22"/>
              </w:rPr>
              <w:t>выполнения функций государственными (муниципальными)</w:t>
            </w:r>
            <w:r w:rsidRPr="00CC1698">
              <w:rPr>
                <w:sz w:val="22"/>
                <w:szCs w:val="2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3 772,9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3 923,8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4 080,8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3 772,9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3 923,8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4 080,8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618,8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618,8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220,0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220,0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220,0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142,0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142,0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142,0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78,0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78,0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78,0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421,2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441,9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433,0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433,0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433,0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433,0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433,0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464,4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464,4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464,4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464,4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464,4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370,3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370,3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94,1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94,1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13 521,9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3 589,8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13 481,9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3 589,8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13 481,9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3 589,8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13 481,9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3 433,3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3 589,8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2 844,8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2 844,8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4 650,7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2 844,8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346,8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1 659,4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398,2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6 825,0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7 376,7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5 654,6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5 539,3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7 164,4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5 192,2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5 058,5</w:t>
            </w:r>
          </w:p>
        </w:tc>
      </w:tr>
      <w:tr w:rsidR="0015659B" w:rsidRPr="00CC1698" w:rsidTr="0015659B">
        <w:trPr>
          <w:trHeight w:val="12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5 689,4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2 519,3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2 303,6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5 689,4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2 519,3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2 303,6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2 128,3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2 128,3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2 068,0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2 128,3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14,6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160,7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109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6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1 566,0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2 754,9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2 754,9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2 754,9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2 754,9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2 672,9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2 754,9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480,8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7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97,8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7,2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59B" w:rsidRPr="00CC1698" w:rsidRDefault="0015659B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0,0</w:t>
            </w:r>
          </w:p>
        </w:tc>
      </w:tr>
      <w:tr w:rsidR="0015659B" w:rsidRPr="00CC1698" w:rsidTr="0015659B">
        <w:trPr>
          <w:trHeight w:val="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31 759,9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16 346,1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59B" w:rsidRPr="00CC1698" w:rsidRDefault="0015659B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16 673,3</w:t>
            </w:r>
          </w:p>
        </w:tc>
      </w:tr>
    </w:tbl>
    <w:p w:rsidR="007C2BF9" w:rsidRPr="00CC1698" w:rsidRDefault="007C2BF9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7C2BF9" w:rsidRPr="00CC1698" w:rsidRDefault="007C2BF9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CC1698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  <w:lang w:val="en-US"/>
        </w:rPr>
      </w:pPr>
      <w:r w:rsidRPr="00CC1698">
        <w:rPr>
          <w:b/>
          <w:sz w:val="24"/>
        </w:rPr>
        <w:t xml:space="preserve">Верно: </w:t>
      </w:r>
    </w:p>
    <w:p w:rsidR="00AD1A57" w:rsidRPr="00CC1698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CC1698">
        <w:rPr>
          <w:b/>
          <w:sz w:val="24"/>
        </w:rPr>
        <w:t xml:space="preserve">Секретарь  </w:t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Cs w:val="28"/>
        </w:rPr>
        <w:t>Н.Ю. Шапошникова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84"/>
      </w:tblGrid>
      <w:tr w:rsidR="00AD1A57" w:rsidRPr="00CC1698" w:rsidTr="008E1165">
        <w:tc>
          <w:tcPr>
            <w:tcW w:w="153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219A4" w:rsidRPr="00CC1698" w:rsidRDefault="008219A4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p w:rsidR="0015659B" w:rsidRPr="00CC1698" w:rsidRDefault="0015659B"/>
          <w:tbl>
            <w:tblPr>
              <w:tblW w:w="5534" w:type="dxa"/>
              <w:tblInd w:w="9634" w:type="dxa"/>
              <w:tblLook w:val="04A0" w:firstRow="1" w:lastRow="0" w:firstColumn="1" w:lastColumn="0" w:noHBand="0" w:noVBand="1"/>
            </w:tblPr>
            <w:tblGrid>
              <w:gridCol w:w="5534"/>
            </w:tblGrid>
            <w:tr w:rsidR="00AD1A57" w:rsidRPr="00CC1698" w:rsidTr="008E1165">
              <w:tc>
                <w:tcPr>
                  <w:tcW w:w="5534" w:type="dxa"/>
                  <w:noWrap/>
                </w:tcPr>
                <w:p w:rsidR="00603F21" w:rsidRPr="00CC1698" w:rsidRDefault="00603F21" w:rsidP="00603F21">
                  <w:pPr>
                    <w:jc w:val="both"/>
                    <w:rPr>
                      <w:bCs/>
                    </w:rPr>
                  </w:pPr>
                  <w:r w:rsidRPr="00CC1698">
                    <w:rPr>
                      <w:bCs/>
                    </w:rPr>
                    <w:lastRenderedPageBreak/>
                    <w:t xml:space="preserve">Приложение </w:t>
                  </w:r>
                  <w:r w:rsidR="00554456" w:rsidRPr="00CC1698">
                    <w:rPr>
                      <w:bCs/>
                    </w:rPr>
                    <w:t>3</w:t>
                  </w:r>
                </w:p>
                <w:p w:rsidR="00603F21" w:rsidRPr="00CC1698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  <w:r w:rsidRPr="00CC1698">
                    <w:rPr>
                      <w:bCs/>
                      <w:color w:val="000000"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      </w:r>
                  <w:r w:rsidR="0089643D" w:rsidRPr="00CC1698">
                    <w:rPr>
                      <w:bCs/>
                      <w:color w:val="000000"/>
                    </w:rPr>
                    <w:t>2</w:t>
                  </w:r>
                  <w:r w:rsidR="003E1138" w:rsidRPr="00CC1698">
                    <w:rPr>
                      <w:bCs/>
                      <w:color w:val="000000"/>
                    </w:rPr>
                    <w:t>7</w:t>
                  </w:r>
                  <w:r w:rsidRPr="00CC1698">
                    <w:rPr>
                      <w:bCs/>
                      <w:color w:val="000000"/>
                    </w:rPr>
                    <w:t>.0</w:t>
                  </w:r>
                  <w:r w:rsidR="003E1138" w:rsidRPr="00CC1698">
                    <w:rPr>
                      <w:bCs/>
                      <w:color w:val="000000"/>
                    </w:rPr>
                    <w:t>3</w:t>
                  </w:r>
                  <w:r w:rsidRPr="00CC1698">
                    <w:rPr>
                      <w:bCs/>
                      <w:color w:val="000000"/>
                    </w:rPr>
                    <w:t xml:space="preserve">.2025 года  № </w:t>
                  </w:r>
                  <w:r w:rsidR="005229E3" w:rsidRPr="00CC1698">
                    <w:rPr>
                      <w:bCs/>
                      <w:color w:val="000000"/>
                    </w:rPr>
                    <w:t xml:space="preserve">21-71/05 </w:t>
                  </w:r>
                  <w:r w:rsidRPr="00CC1698">
                    <w:rPr>
                      <w:bCs/>
                      <w:color w:val="000000"/>
                    </w:rPr>
                    <w:t xml:space="preserve">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      </w:r>
                  <w:r w:rsidRPr="00CC1698">
                    <w:t xml:space="preserve">17-57/05 </w:t>
                  </w:r>
                  <w:r w:rsidRPr="00CC1698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  <w:p w:rsidR="00603F21" w:rsidRPr="00CC1698" w:rsidRDefault="00603F21" w:rsidP="00603F21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603F21" w:rsidRPr="00CC1698" w:rsidRDefault="00603F21" w:rsidP="00603F21">
                  <w:pPr>
                    <w:jc w:val="both"/>
                    <w:rPr>
                      <w:bCs/>
                    </w:rPr>
                  </w:pPr>
                  <w:r w:rsidRPr="00CC1698">
                    <w:rPr>
                      <w:bCs/>
                    </w:rPr>
                    <w:t>«Приложение 3</w:t>
                  </w:r>
                </w:p>
                <w:p w:rsidR="00AD1A57" w:rsidRPr="00CC1698" w:rsidRDefault="00603F21" w:rsidP="00603F21">
                  <w:pPr>
                    <w:jc w:val="both"/>
                    <w:rPr>
                      <w:b/>
                      <w:bCs/>
                    </w:rPr>
                  </w:pPr>
                  <w:r w:rsidRPr="00CC1698">
                    <w:rPr>
                      <w:bCs/>
                    </w:rPr>
      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      </w:r>
                  <w:r w:rsidRPr="00CC1698">
                    <w:rPr>
                      <w:bCs/>
                      <w:color w:val="000000"/>
                    </w:rPr>
                    <w:t xml:space="preserve">от 12.12.2024 года № </w:t>
                  </w:r>
                  <w:r w:rsidRPr="00CC1698">
                    <w:t xml:space="preserve">17-57/05 </w:t>
                  </w:r>
                  <w:r w:rsidRPr="00CC1698">
                    <w:rPr>
                      <w:bCs/>
                      <w:color w:val="000000"/>
                    </w:rPr>
      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      </w:r>
                </w:p>
              </w:tc>
            </w:tr>
          </w:tbl>
          <w:p w:rsidR="00AD1A57" w:rsidRPr="00CC1698" w:rsidRDefault="00AD1A57"/>
        </w:tc>
      </w:tr>
    </w:tbl>
    <w:p w:rsidR="00603F21" w:rsidRPr="00CC1698" w:rsidRDefault="00603F21">
      <w:pPr>
        <w:pStyle w:val="af7"/>
        <w:ind w:left="510"/>
        <w:jc w:val="center"/>
        <w:rPr>
          <w:b/>
          <w:sz w:val="24"/>
        </w:rPr>
      </w:pPr>
    </w:p>
    <w:p w:rsidR="00AD1A57" w:rsidRPr="00CC1698" w:rsidRDefault="00DB5A42">
      <w:pPr>
        <w:pStyle w:val="af7"/>
        <w:ind w:left="510"/>
        <w:jc w:val="center"/>
        <w:rPr>
          <w:b/>
          <w:sz w:val="24"/>
        </w:rPr>
      </w:pPr>
      <w:r w:rsidRPr="00CC1698">
        <w:rPr>
          <w:b/>
          <w:sz w:val="24"/>
        </w:rPr>
        <w:t xml:space="preserve">Распределение бюджетных ассигнований по разделам, подразделам, </w:t>
      </w:r>
    </w:p>
    <w:p w:rsidR="00AD1A57" w:rsidRPr="00CC1698" w:rsidRDefault="00DB5A42">
      <w:pPr>
        <w:pStyle w:val="af7"/>
        <w:ind w:left="510"/>
        <w:jc w:val="center"/>
        <w:rPr>
          <w:b/>
          <w:sz w:val="24"/>
        </w:rPr>
      </w:pPr>
      <w:r w:rsidRPr="00CC1698">
        <w:rPr>
          <w:b/>
          <w:sz w:val="24"/>
        </w:rPr>
        <w:t>целевым статьям, группам и подгруппам видов расходов классификации расходов бюджета Пригородного муниципального образования Петровского муниципального района Саратовской области на 202</w:t>
      </w:r>
      <w:r w:rsidR="00603F21" w:rsidRPr="00CC1698">
        <w:rPr>
          <w:b/>
          <w:sz w:val="24"/>
        </w:rPr>
        <w:t>5 год и на плановый период 2026</w:t>
      </w:r>
      <w:r w:rsidRPr="00CC1698">
        <w:rPr>
          <w:b/>
          <w:sz w:val="24"/>
        </w:rPr>
        <w:t xml:space="preserve"> и 202</w:t>
      </w:r>
      <w:r w:rsidR="00603F21" w:rsidRPr="00CC1698">
        <w:rPr>
          <w:b/>
          <w:sz w:val="24"/>
        </w:rPr>
        <w:t>7</w:t>
      </w:r>
      <w:r w:rsidRPr="00CC1698">
        <w:rPr>
          <w:b/>
          <w:sz w:val="24"/>
        </w:rPr>
        <w:t xml:space="preserve"> годов</w:t>
      </w:r>
    </w:p>
    <w:p w:rsidR="00AD1A57" w:rsidRPr="00CC1698" w:rsidRDefault="00DB5A42">
      <w:pPr>
        <w:pStyle w:val="af7"/>
        <w:ind w:left="510"/>
        <w:jc w:val="right"/>
        <w:rPr>
          <w:sz w:val="24"/>
          <w:lang w:val="en-US"/>
        </w:rPr>
      </w:pPr>
      <w:r w:rsidRPr="00CC1698">
        <w:rPr>
          <w:sz w:val="24"/>
        </w:rPr>
        <w:t>(тыс. рублей)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6768"/>
        <w:gridCol w:w="882"/>
        <w:gridCol w:w="870"/>
        <w:gridCol w:w="1843"/>
        <w:gridCol w:w="1134"/>
        <w:gridCol w:w="1418"/>
        <w:gridCol w:w="1417"/>
        <w:gridCol w:w="1276"/>
      </w:tblGrid>
      <w:tr w:rsidR="005327D9" w:rsidRPr="00CC1698" w:rsidTr="005327D9"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5327D9" w:rsidRPr="00CC1698" w:rsidTr="005327D9">
        <w:tc>
          <w:tcPr>
            <w:tcW w:w="6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6 825,7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6 778,2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7 048,6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1 562,3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1 621,3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1 686,1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81 3 03 03000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4 700,6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4 700,6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4 639,0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4 520,2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4 700,6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4 638,0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4 519,2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4 699,6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3 772,9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4 080,8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3 772,9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3 923,8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4 080,8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865,1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618,8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865,1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595,4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618,8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220,0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220,0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pacing w:val="-6"/>
                <w:sz w:val="22"/>
                <w:szCs w:val="22"/>
              </w:rPr>
            </w:pPr>
            <w:r w:rsidRPr="00CC1698">
              <w:rPr>
                <w:spacing w:val="-6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203,2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220,0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142,0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142,0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142,0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78,0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78,0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78,0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421,2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425,2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441,9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433,0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433,0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433,0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433,0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400,3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433,0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89 3 01 07100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8,9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Публикация правовых актов органов местного самоуправления, информационных материалов о деятельности органов местного самоуправления и иных материалов (объявления, конкурсы, аукционы и т.д.)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08И00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464,4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464,4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464,4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Осуществление переданных государственных полномочий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464,4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411,6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448,8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464,4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370,3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368,9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369,6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370,3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94,1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80 3 01 51180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94,1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13 521,9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3 589,8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13 481,9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3 589,8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Муниципальная программа "Ремонт и содержание дорог общего пользования местного значения в границах населенных пунктов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13 481,9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3 589,8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Комплекс процессных мероприятий "Обеспечение развития транспортной системы в границах сельского поселения"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13 481,9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3 433,3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3 589,8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по ремонту и содержанию дорог общего пользования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4 650,7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2 844,8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4 650,7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2 844,8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4 650,7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2 688,3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2 844,8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Разработка проектно-сметной документации, проведение экспертизы сметной документации, анализ сметной документации и строительный контроль за выполняемыми работами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346,8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1 659,4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398,2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7В 2 01 9Д017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6 825,0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Проведение мероприятий в сфере приватизации и продажи муниципального имущества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83 3 01 05300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7 376,7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5 654,6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5 539,3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7 164,4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5 192,2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5 058,5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Муниципальная программа "Водоснабжение на территории Пригородного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5 689,4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2 303,6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Комплекс процессных мероприятий "Обеспечение водоснабжения на территории Пригородного муниципального образования"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5 689,4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2 519,3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2 303,6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Работы по модернизации, реконструкции, капитальному ремонту, текущему ремонту, техническому обслуживанию, приобретению комплектующих, расходных материалов для осуществления водоснабжения на территории Пригородного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2 128,3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2 128,3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2 068,0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2 344,1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2 128,3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Проведение лабораторных исследований воды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14,6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Разработка локально-сметного расчета, проведение экспертизы и анализа сметной документации, строительного контроля за выполняемыми работами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71 2 01 07113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373,0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160,7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субсидий из областного бюджета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71 2 01 72102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бюджета, за исключением инициативных платежей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1 566,0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граждан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("Ремонт водозаборного узла п. Пригородный Петровского района Саратовской области")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71 2 01 S2192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71,0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2 754,9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2 754,9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2 754,9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2 754,9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1 475,0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2 672,9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2 754,9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212,3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462,4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480,8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81 3 02 02200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Культура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Выполнение полномочий по обеспечению населения услугами организации культуры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86 3 02 41400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3 500,0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120,0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31,2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105,0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105,0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105,0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31,2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08Р00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97,8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24,0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7,2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27D9" w:rsidRPr="00CC1698" w:rsidRDefault="005327D9">
            <w:pPr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89 3 03 08500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15,0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sz w:val="22"/>
                <w:szCs w:val="22"/>
              </w:rPr>
            </w:pPr>
            <w:r w:rsidRPr="00CC1698">
              <w:rPr>
                <w:sz w:val="22"/>
                <w:szCs w:val="22"/>
              </w:rPr>
              <w:t xml:space="preserve">0,0 </w:t>
            </w:r>
          </w:p>
        </w:tc>
      </w:tr>
      <w:tr w:rsidR="005327D9" w:rsidRPr="00CC1698" w:rsidTr="005327D9">
        <w:trPr>
          <w:trHeight w:val="396"/>
        </w:trPr>
        <w:tc>
          <w:tcPr>
            <w:tcW w:w="6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center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31 759,9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16 346,1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7D9" w:rsidRPr="00CC1698" w:rsidRDefault="005327D9">
            <w:pPr>
              <w:jc w:val="right"/>
              <w:rPr>
                <w:b/>
                <w:bCs/>
                <w:sz w:val="22"/>
                <w:szCs w:val="22"/>
              </w:rPr>
            </w:pPr>
            <w:r w:rsidRPr="00CC1698">
              <w:rPr>
                <w:b/>
                <w:bCs/>
                <w:sz w:val="22"/>
                <w:szCs w:val="22"/>
              </w:rPr>
              <w:t xml:space="preserve">16 673,3 </w:t>
            </w:r>
          </w:p>
        </w:tc>
      </w:tr>
    </w:tbl>
    <w:p w:rsidR="00AD1A57" w:rsidRPr="00CC1698" w:rsidRDefault="00AD1A57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FF6703" w:rsidRPr="00CC1698" w:rsidRDefault="00FF6703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</w:p>
    <w:p w:rsidR="00AD1A57" w:rsidRPr="00CC1698" w:rsidRDefault="00DB5A42">
      <w:pPr>
        <w:pStyle w:val="af7"/>
        <w:tabs>
          <w:tab w:val="left" w:pos="1260"/>
        </w:tabs>
        <w:ind w:left="993"/>
        <w:jc w:val="left"/>
        <w:rPr>
          <w:b/>
          <w:sz w:val="24"/>
        </w:rPr>
      </w:pPr>
      <w:r w:rsidRPr="00CC1698">
        <w:rPr>
          <w:b/>
          <w:sz w:val="24"/>
        </w:rPr>
        <w:t xml:space="preserve">Верно: </w:t>
      </w:r>
      <w:r w:rsidRPr="00CC1698">
        <w:rPr>
          <w:b/>
          <w:sz w:val="24"/>
        </w:rPr>
        <w:tab/>
      </w:r>
    </w:p>
    <w:p w:rsidR="00AD1A57" w:rsidRPr="00CC1698" w:rsidRDefault="00DB5A42" w:rsidP="00FF6703">
      <w:pPr>
        <w:pStyle w:val="af7"/>
        <w:ind w:left="993"/>
        <w:jc w:val="left"/>
        <w:sectPr w:rsidR="00AD1A57" w:rsidRPr="00CC1698">
          <w:pgSz w:w="16838" w:h="11906" w:orient="landscape"/>
          <w:pgMar w:top="1134" w:right="820" w:bottom="851" w:left="709" w:header="709" w:footer="709" w:gutter="0"/>
          <w:cols w:space="708"/>
          <w:docGrid w:linePitch="360"/>
        </w:sectPr>
      </w:pPr>
      <w:r w:rsidRPr="00CC1698">
        <w:rPr>
          <w:b/>
          <w:sz w:val="24"/>
        </w:rPr>
        <w:t xml:space="preserve">Секретарь </w:t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>
        <w:rPr>
          <w:b/>
          <w:sz w:val="24"/>
        </w:rPr>
        <w:tab/>
      </w:r>
      <w:r w:rsidR="00CC1698" w:rsidRPr="00CC1698">
        <w:rPr>
          <w:b/>
          <w:sz w:val="24"/>
        </w:rPr>
        <w:t>Н.Ю. Шапошникова</w:t>
      </w:r>
      <w:r w:rsidRPr="00CC1698">
        <w:rPr>
          <w:b/>
          <w:sz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03F21" w:rsidRPr="00CC1698" w:rsidTr="00F64305">
        <w:tc>
          <w:tcPr>
            <w:tcW w:w="5068" w:type="dxa"/>
          </w:tcPr>
          <w:p w:rsidR="00603F21" w:rsidRPr="00CC1698" w:rsidRDefault="00603F21" w:rsidP="00F64305">
            <w:pPr>
              <w:jc w:val="both"/>
              <w:rPr>
                <w:bCs/>
              </w:rPr>
            </w:pPr>
          </w:p>
        </w:tc>
        <w:tc>
          <w:tcPr>
            <w:tcW w:w="5069" w:type="dxa"/>
          </w:tcPr>
          <w:p w:rsidR="00603F21" w:rsidRPr="00CC1698" w:rsidRDefault="00603F21" w:rsidP="00603F21">
            <w:pPr>
              <w:jc w:val="both"/>
              <w:rPr>
                <w:bCs/>
              </w:rPr>
            </w:pPr>
            <w:r w:rsidRPr="00CC1698">
              <w:rPr>
                <w:bCs/>
              </w:rPr>
              <w:t xml:space="preserve">Приложение </w:t>
            </w:r>
            <w:r w:rsidR="001E6A0D" w:rsidRPr="00CC1698">
              <w:rPr>
                <w:bCs/>
              </w:rPr>
              <w:t>4</w:t>
            </w:r>
          </w:p>
          <w:p w:rsidR="00603F21" w:rsidRPr="00CC1698" w:rsidRDefault="00603F21" w:rsidP="00603F21">
            <w:pPr>
              <w:jc w:val="both"/>
              <w:rPr>
                <w:bCs/>
                <w:color w:val="000000"/>
              </w:rPr>
            </w:pPr>
            <w:r w:rsidRPr="00CC1698">
              <w:rPr>
                <w:bCs/>
                <w:color w:val="000000"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от </w:t>
            </w:r>
            <w:r w:rsidR="0089643D" w:rsidRPr="00CC1698">
              <w:rPr>
                <w:bCs/>
                <w:color w:val="000000"/>
              </w:rPr>
              <w:t>2</w:t>
            </w:r>
            <w:r w:rsidR="003E1138" w:rsidRPr="00CC1698">
              <w:rPr>
                <w:bCs/>
                <w:color w:val="000000"/>
              </w:rPr>
              <w:t>7</w:t>
            </w:r>
            <w:r w:rsidRPr="00CC1698">
              <w:rPr>
                <w:bCs/>
                <w:color w:val="000000"/>
              </w:rPr>
              <w:t>.0</w:t>
            </w:r>
            <w:r w:rsidR="003E1138" w:rsidRPr="00CC1698">
              <w:rPr>
                <w:bCs/>
                <w:color w:val="000000"/>
              </w:rPr>
              <w:t>3</w:t>
            </w:r>
            <w:r w:rsidRPr="00CC1698">
              <w:rPr>
                <w:bCs/>
                <w:color w:val="000000"/>
              </w:rPr>
              <w:t>.2025 года  №</w:t>
            </w:r>
            <w:r w:rsidR="0089643D" w:rsidRPr="00CC1698">
              <w:rPr>
                <w:bCs/>
                <w:color w:val="000000"/>
              </w:rPr>
              <w:t xml:space="preserve"> </w:t>
            </w:r>
            <w:r w:rsidR="005229E3" w:rsidRPr="00CC1698">
              <w:rPr>
                <w:bCs/>
                <w:color w:val="000000"/>
              </w:rPr>
              <w:t>21-71/05</w:t>
            </w:r>
            <w:r w:rsidRPr="00CC1698">
              <w:rPr>
                <w:bCs/>
                <w:color w:val="000000"/>
              </w:rPr>
              <w:t xml:space="preserve"> «О внесении изменений в решение Совета депутатов Пригородного муниципального образования Петровского муниципального района Саратовской области от 12.12.2024 года № </w:t>
            </w:r>
            <w:r w:rsidRPr="00CC1698">
              <w:t xml:space="preserve">17-57/05 </w:t>
            </w:r>
            <w:r w:rsidRPr="00CC1698">
              <w:rPr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603F21" w:rsidRPr="00CC1698" w:rsidRDefault="00603F21" w:rsidP="00603F21">
            <w:pPr>
              <w:jc w:val="both"/>
              <w:rPr>
                <w:bCs/>
                <w:color w:val="000000"/>
              </w:rPr>
            </w:pPr>
          </w:p>
          <w:p w:rsidR="00603F21" w:rsidRPr="00CC1698" w:rsidRDefault="00603F21" w:rsidP="00603F21">
            <w:pPr>
              <w:jc w:val="both"/>
              <w:rPr>
                <w:bCs/>
              </w:rPr>
            </w:pPr>
            <w:r w:rsidRPr="00CC1698">
              <w:rPr>
                <w:bCs/>
              </w:rPr>
              <w:t>«Приложение 4</w:t>
            </w:r>
          </w:p>
          <w:p w:rsidR="00603F21" w:rsidRPr="00CC1698" w:rsidRDefault="00603F21" w:rsidP="00603F21">
            <w:pPr>
              <w:jc w:val="both"/>
              <w:rPr>
                <w:bCs/>
                <w:color w:val="000000"/>
              </w:rPr>
            </w:pPr>
            <w:r w:rsidRPr="00CC1698">
              <w:rPr>
                <w:bCs/>
              </w:rPr>
              <w:t xml:space="preserve">к решению Совета депутатов Пригородного муниципального образования Петровского муниципального района Саратовской области </w:t>
            </w:r>
            <w:r w:rsidRPr="00CC1698">
              <w:rPr>
                <w:bCs/>
                <w:color w:val="000000"/>
              </w:rPr>
              <w:t xml:space="preserve">от 12.12.2024 года № </w:t>
            </w:r>
            <w:r w:rsidRPr="00CC1698">
              <w:t xml:space="preserve">17-57/05 </w:t>
            </w:r>
            <w:r w:rsidRPr="00CC1698">
              <w:rPr>
                <w:bCs/>
                <w:color w:val="000000"/>
              </w:rPr>
              <w:t>«О бюджете Пригородного муниципального образования Петровского муниципального района Саратовской области на 2025 год и на плановый период 2026 и 2027 годов»</w:t>
            </w:r>
          </w:p>
          <w:p w:rsidR="00603F21" w:rsidRPr="00CC1698" w:rsidRDefault="00603F21" w:rsidP="00F64305">
            <w:pPr>
              <w:jc w:val="both"/>
              <w:rPr>
                <w:bCs/>
              </w:rPr>
            </w:pPr>
          </w:p>
        </w:tc>
      </w:tr>
    </w:tbl>
    <w:p w:rsidR="00603F21" w:rsidRPr="00CC1698" w:rsidRDefault="00603F21" w:rsidP="00603F21">
      <w:pPr>
        <w:jc w:val="center"/>
        <w:rPr>
          <w:b/>
        </w:rPr>
      </w:pPr>
    </w:p>
    <w:p w:rsidR="00603F21" w:rsidRPr="00CC1698" w:rsidRDefault="00603F21" w:rsidP="00603F21">
      <w:pPr>
        <w:jc w:val="center"/>
        <w:rPr>
          <w:b/>
        </w:rPr>
      </w:pPr>
      <w:r w:rsidRPr="00CC1698">
        <w:rPr>
          <w:b/>
        </w:rPr>
        <w:t>Источники финансирования дефицита бюджета Пригородного муниципального</w:t>
      </w:r>
    </w:p>
    <w:p w:rsidR="00603F21" w:rsidRPr="00CC1698" w:rsidRDefault="00603F21" w:rsidP="00603F21">
      <w:pPr>
        <w:ind w:hanging="93"/>
        <w:jc w:val="center"/>
        <w:rPr>
          <w:b/>
        </w:rPr>
      </w:pPr>
      <w:r w:rsidRPr="00CC1698">
        <w:rPr>
          <w:b/>
        </w:rPr>
        <w:t>образования Петровского муниципального района Саратовской области на 2025 год и на плановый период 2026 и 2027 годов</w:t>
      </w:r>
    </w:p>
    <w:p w:rsidR="00603F21" w:rsidRPr="00CC1698" w:rsidRDefault="00603F21" w:rsidP="00603F21">
      <w:pPr>
        <w:ind w:hanging="93"/>
        <w:jc w:val="center"/>
        <w:rPr>
          <w:b/>
        </w:rPr>
      </w:pPr>
    </w:p>
    <w:p w:rsidR="00603F21" w:rsidRPr="00CC1698" w:rsidRDefault="00603F21" w:rsidP="00603F21">
      <w:pPr>
        <w:tabs>
          <w:tab w:val="left" w:pos="10964"/>
        </w:tabs>
      </w:pPr>
      <w:r w:rsidRPr="00CC1698">
        <w:t xml:space="preserve">                                                                                                                                             (тыс. рублей)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529"/>
        <w:gridCol w:w="1275"/>
        <w:gridCol w:w="1276"/>
        <w:gridCol w:w="1130"/>
      </w:tblGrid>
      <w:tr w:rsidR="00603F21" w:rsidRPr="00CC1698" w:rsidTr="00F64305"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  <w:bCs/>
              </w:rPr>
            </w:pPr>
            <w:r w:rsidRPr="00CC169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pStyle w:val="1"/>
              <w:jc w:val="center"/>
            </w:pPr>
            <w:r w:rsidRPr="00CC1698">
              <w:t>Наименование источника финансирования дефицита бюджета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pStyle w:val="2"/>
              <w:jc w:val="center"/>
              <w:rPr>
                <w:b/>
                <w:sz w:val="24"/>
              </w:rPr>
            </w:pPr>
            <w:r w:rsidRPr="00CC1698">
              <w:rPr>
                <w:b/>
                <w:sz w:val="24"/>
              </w:rPr>
              <w:t>Сумма</w:t>
            </w:r>
          </w:p>
        </w:tc>
      </w:tr>
      <w:tr w:rsidR="00603F21" w:rsidRPr="00CC1698" w:rsidTr="00F64305">
        <w:tc>
          <w:tcPr>
            <w:tcW w:w="2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</w:rPr>
            </w:pPr>
          </w:p>
        </w:tc>
        <w:tc>
          <w:tcPr>
            <w:tcW w:w="3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  <w:bCs/>
              </w:rPr>
            </w:pPr>
            <w:r w:rsidRPr="00CC1698">
              <w:rPr>
                <w:b/>
                <w:bCs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  <w:bCs/>
              </w:rPr>
            </w:pPr>
            <w:r w:rsidRPr="00CC1698">
              <w:rPr>
                <w:b/>
                <w:bCs/>
              </w:rPr>
              <w:t>2026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/>
                <w:bCs/>
              </w:rPr>
            </w:pPr>
            <w:r w:rsidRPr="00CC1698">
              <w:rPr>
                <w:b/>
                <w:bCs/>
              </w:rPr>
              <w:t>2027 год</w:t>
            </w:r>
          </w:p>
        </w:tc>
      </w:tr>
      <w:tr w:rsidR="00603F21" w:rsidRPr="00CC1698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</w:pPr>
            <w:r w:rsidRPr="00CC1698"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Cs/>
              </w:rPr>
            </w:pPr>
            <w:r w:rsidRPr="00CC1698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Cs/>
              </w:rPr>
            </w:pPr>
            <w:r w:rsidRPr="00CC1698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Cs/>
              </w:rPr>
            </w:pPr>
            <w:r w:rsidRPr="00CC1698">
              <w:rPr>
                <w:bCs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  <w:rPr>
                <w:bCs/>
              </w:rPr>
            </w:pPr>
            <w:r w:rsidRPr="00CC1698">
              <w:rPr>
                <w:bCs/>
              </w:rPr>
              <w:t>5</w:t>
            </w:r>
          </w:p>
        </w:tc>
      </w:tr>
      <w:tr w:rsidR="001E6A0D" w:rsidRPr="00CC1698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center"/>
              <w:rPr>
                <w:b/>
              </w:rPr>
            </w:pPr>
            <w:r w:rsidRPr="00CC1698">
              <w:rPr>
                <w:b/>
              </w:rPr>
              <w:t>01 00 00 00 00 0000 000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both"/>
              <w:rPr>
                <w:b/>
                <w:bCs/>
              </w:rPr>
            </w:pPr>
            <w:r w:rsidRPr="00CC1698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1E6A0D">
            <w:pPr>
              <w:jc w:val="right"/>
              <w:rPr>
                <w:b/>
              </w:rPr>
            </w:pPr>
            <w:r w:rsidRPr="00CC1698">
              <w:rPr>
                <w:b/>
                <w:bCs/>
              </w:rPr>
              <w:t>7340,3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/>
                <w:bCs/>
              </w:rPr>
            </w:pPr>
            <w:r w:rsidRPr="00CC1698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/>
                <w:bCs/>
              </w:rPr>
            </w:pPr>
            <w:r w:rsidRPr="00CC1698">
              <w:rPr>
                <w:b/>
                <w:bCs/>
              </w:rPr>
              <w:t>0,0</w:t>
            </w:r>
          </w:p>
        </w:tc>
      </w:tr>
      <w:tr w:rsidR="001E6A0D" w:rsidRPr="00CC1698" w:rsidTr="00F64305">
        <w:trPr>
          <w:trHeight w:val="562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center"/>
              <w:rPr>
                <w:b/>
              </w:rPr>
            </w:pPr>
            <w:r w:rsidRPr="00CC1698">
              <w:rPr>
                <w:b/>
              </w:rPr>
              <w:t>01 05 00 00 00 0000 000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both"/>
              <w:rPr>
                <w:b/>
                <w:bCs/>
              </w:rPr>
            </w:pPr>
            <w:r w:rsidRPr="00CC1698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1E6A0D">
            <w:pPr>
              <w:jc w:val="right"/>
              <w:rPr>
                <w:b/>
              </w:rPr>
            </w:pPr>
            <w:r w:rsidRPr="00CC1698">
              <w:rPr>
                <w:b/>
                <w:bCs/>
              </w:rPr>
              <w:t>7340,3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/>
                <w:bCs/>
              </w:rPr>
            </w:pPr>
            <w:r w:rsidRPr="00CC1698">
              <w:rPr>
                <w:b/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/>
                <w:bCs/>
              </w:rPr>
            </w:pPr>
            <w:r w:rsidRPr="00CC1698">
              <w:rPr>
                <w:b/>
                <w:bCs/>
              </w:rPr>
              <w:t>0,0</w:t>
            </w:r>
          </w:p>
        </w:tc>
      </w:tr>
      <w:tr w:rsidR="001E6A0D" w:rsidRPr="00CC1698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center"/>
            </w:pPr>
            <w:r w:rsidRPr="00CC1698">
              <w:rPr>
                <w:bCs/>
              </w:rPr>
              <w:t>01 05 00 00 00 0000 600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both"/>
            </w:pPr>
            <w:r w:rsidRPr="00CC1698">
              <w:rPr>
                <w:bCs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1E6A0D">
            <w:pPr>
              <w:jc w:val="right"/>
            </w:pPr>
            <w:r w:rsidRPr="00CC1698">
              <w:rPr>
                <w:bCs/>
              </w:rPr>
              <w:t>7340,3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0,0</w:t>
            </w:r>
          </w:p>
        </w:tc>
      </w:tr>
      <w:tr w:rsidR="001E6A0D" w:rsidRPr="00CC1698" w:rsidTr="00F64305">
        <w:trPr>
          <w:trHeight w:val="273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center"/>
            </w:pPr>
            <w:r w:rsidRPr="00CC1698">
              <w:t>01 05 02 00 00 0000 600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both"/>
              <w:rPr>
                <w:bCs/>
              </w:rPr>
            </w:pPr>
            <w:r w:rsidRPr="00CC1698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1E6A0D">
            <w:pPr>
              <w:jc w:val="right"/>
            </w:pPr>
            <w:r w:rsidRPr="00CC1698">
              <w:rPr>
                <w:bCs/>
              </w:rPr>
              <w:t>7340,3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0D" w:rsidRPr="00CC1698" w:rsidRDefault="001E6A0D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0,0</w:t>
            </w:r>
          </w:p>
        </w:tc>
      </w:tr>
      <w:tr w:rsidR="00603F21" w:rsidRPr="00CC1698" w:rsidTr="00F6430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center"/>
            </w:pPr>
            <w:r w:rsidRPr="00CC1698">
              <w:t>01 05 02 01 10 0000 610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both"/>
              <w:rPr>
                <w:bCs/>
              </w:rPr>
            </w:pPr>
            <w:r w:rsidRPr="00CC1698">
              <w:rPr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1E6A0D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7340,3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>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21" w:rsidRPr="00CC1698" w:rsidRDefault="00603F21" w:rsidP="00F64305">
            <w:pPr>
              <w:jc w:val="right"/>
              <w:rPr>
                <w:bCs/>
              </w:rPr>
            </w:pPr>
            <w:r w:rsidRPr="00CC1698">
              <w:rPr>
                <w:bCs/>
              </w:rPr>
              <w:t xml:space="preserve">0,0» </w:t>
            </w:r>
          </w:p>
        </w:tc>
      </w:tr>
    </w:tbl>
    <w:p w:rsidR="00603F21" w:rsidRPr="00CC1698" w:rsidRDefault="00603F21" w:rsidP="00603F21">
      <w:pPr>
        <w:rPr>
          <w:b/>
        </w:rPr>
      </w:pPr>
    </w:p>
    <w:p w:rsidR="00603F21" w:rsidRPr="00CC1698" w:rsidRDefault="00603F21" w:rsidP="00603F21">
      <w:pPr>
        <w:rPr>
          <w:b/>
        </w:rPr>
      </w:pPr>
    </w:p>
    <w:p w:rsidR="00603F21" w:rsidRPr="00CC1698" w:rsidRDefault="00603F21" w:rsidP="00603F21">
      <w:pPr>
        <w:rPr>
          <w:b/>
        </w:rPr>
      </w:pPr>
      <w:r w:rsidRPr="00CC1698">
        <w:rPr>
          <w:b/>
        </w:rPr>
        <w:t>Глава Пригородного</w:t>
      </w:r>
    </w:p>
    <w:p w:rsidR="00AD1A57" w:rsidRPr="00CC1698" w:rsidRDefault="00603F21" w:rsidP="00603F21">
      <w:pPr>
        <w:tabs>
          <w:tab w:val="left" w:pos="12225"/>
        </w:tabs>
        <w:rPr>
          <w:b/>
          <w:bCs/>
        </w:rPr>
      </w:pPr>
      <w:r w:rsidRPr="00CC1698">
        <w:rPr>
          <w:b/>
        </w:rPr>
        <w:t xml:space="preserve">муниципального образования      </w:t>
      </w:r>
      <w:r w:rsidR="00CC1698">
        <w:rPr>
          <w:b/>
        </w:rPr>
        <w:t xml:space="preserve">                                                                   Т.Е. Агевнина</w:t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  <w:r w:rsidR="00CC1698">
        <w:rPr>
          <w:b/>
        </w:rPr>
        <w:tab/>
      </w:r>
    </w:p>
    <w:sectPr w:rsidR="00AD1A57" w:rsidRPr="00CC1698" w:rsidSect="00AD1A57">
      <w:pgSz w:w="11906" w:h="16838"/>
      <w:pgMar w:top="820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C9" w:rsidRDefault="006D37C9">
      <w:r>
        <w:separator/>
      </w:r>
    </w:p>
  </w:endnote>
  <w:endnote w:type="continuationSeparator" w:id="0">
    <w:p w:rsidR="006D37C9" w:rsidRDefault="006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ook Basic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C9" w:rsidRDefault="006D37C9">
      <w:r>
        <w:separator/>
      </w:r>
    </w:p>
  </w:footnote>
  <w:footnote w:type="continuationSeparator" w:id="0">
    <w:p w:rsidR="006D37C9" w:rsidRDefault="006D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AA"/>
    <w:multiLevelType w:val="hybridMultilevel"/>
    <w:tmpl w:val="AE12747C"/>
    <w:lvl w:ilvl="0" w:tplc="129A1D36">
      <w:start w:val="13"/>
      <w:numFmt w:val="decimal"/>
      <w:lvlText w:val="%1."/>
      <w:lvlJc w:val="left"/>
      <w:pPr>
        <w:ind w:left="1226" w:hanging="375"/>
      </w:pPr>
    </w:lvl>
    <w:lvl w:ilvl="1" w:tplc="1BC81006">
      <w:start w:val="1"/>
      <w:numFmt w:val="lowerLetter"/>
      <w:lvlText w:val="%2."/>
      <w:lvlJc w:val="left"/>
      <w:pPr>
        <w:ind w:left="1931" w:hanging="360"/>
      </w:pPr>
    </w:lvl>
    <w:lvl w:ilvl="2" w:tplc="1E66B096">
      <w:start w:val="1"/>
      <w:numFmt w:val="lowerRoman"/>
      <w:lvlText w:val="%3."/>
      <w:lvlJc w:val="right"/>
      <w:pPr>
        <w:ind w:left="2651" w:hanging="180"/>
      </w:pPr>
    </w:lvl>
    <w:lvl w:ilvl="3" w:tplc="1FA204A2">
      <w:start w:val="1"/>
      <w:numFmt w:val="decimal"/>
      <w:lvlText w:val="%4."/>
      <w:lvlJc w:val="left"/>
      <w:pPr>
        <w:ind w:left="3371" w:hanging="360"/>
      </w:pPr>
    </w:lvl>
    <w:lvl w:ilvl="4" w:tplc="1040EE96">
      <w:start w:val="1"/>
      <w:numFmt w:val="lowerLetter"/>
      <w:lvlText w:val="%5."/>
      <w:lvlJc w:val="left"/>
      <w:pPr>
        <w:ind w:left="4091" w:hanging="360"/>
      </w:pPr>
    </w:lvl>
    <w:lvl w:ilvl="5" w:tplc="6F5482BE">
      <w:start w:val="1"/>
      <w:numFmt w:val="lowerRoman"/>
      <w:lvlText w:val="%6."/>
      <w:lvlJc w:val="right"/>
      <w:pPr>
        <w:ind w:left="4811" w:hanging="180"/>
      </w:pPr>
    </w:lvl>
    <w:lvl w:ilvl="6" w:tplc="2CD689BC">
      <w:start w:val="1"/>
      <w:numFmt w:val="decimal"/>
      <w:lvlText w:val="%7."/>
      <w:lvlJc w:val="left"/>
      <w:pPr>
        <w:ind w:left="5531" w:hanging="360"/>
      </w:pPr>
    </w:lvl>
    <w:lvl w:ilvl="7" w:tplc="5E30BD94">
      <w:start w:val="1"/>
      <w:numFmt w:val="lowerLetter"/>
      <w:lvlText w:val="%8."/>
      <w:lvlJc w:val="left"/>
      <w:pPr>
        <w:ind w:left="6251" w:hanging="360"/>
      </w:pPr>
    </w:lvl>
    <w:lvl w:ilvl="8" w:tplc="468E3242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A52021"/>
    <w:multiLevelType w:val="hybridMultilevel"/>
    <w:tmpl w:val="760870A0"/>
    <w:lvl w:ilvl="0" w:tplc="42703DF2">
      <w:start w:val="1"/>
      <w:numFmt w:val="decimal"/>
      <w:lvlText w:val="%1."/>
      <w:lvlJc w:val="left"/>
      <w:pPr>
        <w:ind w:left="720" w:hanging="360"/>
      </w:pPr>
    </w:lvl>
    <w:lvl w:ilvl="1" w:tplc="CEBCBE2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88AF97E">
      <w:start w:val="1"/>
      <w:numFmt w:val="none"/>
      <w:lvlText w:val=""/>
      <w:lvlJc w:val="left"/>
      <w:pPr>
        <w:tabs>
          <w:tab w:val="num" w:pos="360"/>
        </w:tabs>
      </w:pPr>
    </w:lvl>
    <w:lvl w:ilvl="3" w:tplc="140EE05C">
      <w:start w:val="1"/>
      <w:numFmt w:val="none"/>
      <w:lvlText w:val=""/>
      <w:lvlJc w:val="left"/>
      <w:pPr>
        <w:tabs>
          <w:tab w:val="num" w:pos="360"/>
        </w:tabs>
      </w:pPr>
    </w:lvl>
    <w:lvl w:ilvl="4" w:tplc="BDE44BC4">
      <w:start w:val="1"/>
      <w:numFmt w:val="none"/>
      <w:lvlText w:val=""/>
      <w:lvlJc w:val="left"/>
      <w:pPr>
        <w:tabs>
          <w:tab w:val="num" w:pos="360"/>
        </w:tabs>
      </w:pPr>
    </w:lvl>
    <w:lvl w:ilvl="5" w:tplc="311453F0">
      <w:start w:val="1"/>
      <w:numFmt w:val="none"/>
      <w:lvlText w:val=""/>
      <w:lvlJc w:val="left"/>
      <w:pPr>
        <w:tabs>
          <w:tab w:val="num" w:pos="360"/>
        </w:tabs>
      </w:pPr>
    </w:lvl>
    <w:lvl w:ilvl="6" w:tplc="8AA213CE">
      <w:start w:val="1"/>
      <w:numFmt w:val="none"/>
      <w:lvlText w:val=""/>
      <w:lvlJc w:val="left"/>
      <w:pPr>
        <w:tabs>
          <w:tab w:val="num" w:pos="360"/>
        </w:tabs>
      </w:pPr>
    </w:lvl>
    <w:lvl w:ilvl="7" w:tplc="3C0E3E5C">
      <w:start w:val="1"/>
      <w:numFmt w:val="none"/>
      <w:lvlText w:val=""/>
      <w:lvlJc w:val="left"/>
      <w:pPr>
        <w:tabs>
          <w:tab w:val="num" w:pos="360"/>
        </w:tabs>
      </w:pPr>
    </w:lvl>
    <w:lvl w:ilvl="8" w:tplc="E1CE6050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1C5DC8"/>
    <w:multiLevelType w:val="hybridMultilevel"/>
    <w:tmpl w:val="39CA4292"/>
    <w:lvl w:ilvl="0" w:tplc="696E2958">
      <w:start w:val="1"/>
      <w:numFmt w:val="decimal"/>
      <w:lvlText w:val="%1."/>
      <w:lvlJc w:val="left"/>
      <w:pPr>
        <w:ind w:left="720" w:hanging="360"/>
      </w:pPr>
    </w:lvl>
    <w:lvl w:ilvl="1" w:tplc="74660CAC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90208718">
      <w:start w:val="1"/>
      <w:numFmt w:val="none"/>
      <w:lvlText w:val=""/>
      <w:lvlJc w:val="left"/>
      <w:pPr>
        <w:tabs>
          <w:tab w:val="num" w:pos="360"/>
        </w:tabs>
      </w:pPr>
    </w:lvl>
    <w:lvl w:ilvl="3" w:tplc="2B42FCB8">
      <w:start w:val="1"/>
      <w:numFmt w:val="none"/>
      <w:lvlText w:val=""/>
      <w:lvlJc w:val="left"/>
      <w:pPr>
        <w:tabs>
          <w:tab w:val="num" w:pos="360"/>
        </w:tabs>
      </w:pPr>
    </w:lvl>
    <w:lvl w:ilvl="4" w:tplc="E042C1EA">
      <w:start w:val="1"/>
      <w:numFmt w:val="none"/>
      <w:lvlText w:val=""/>
      <w:lvlJc w:val="left"/>
      <w:pPr>
        <w:tabs>
          <w:tab w:val="num" w:pos="360"/>
        </w:tabs>
      </w:pPr>
    </w:lvl>
    <w:lvl w:ilvl="5" w:tplc="C7BADB0C">
      <w:start w:val="1"/>
      <w:numFmt w:val="none"/>
      <w:lvlText w:val=""/>
      <w:lvlJc w:val="left"/>
      <w:pPr>
        <w:tabs>
          <w:tab w:val="num" w:pos="360"/>
        </w:tabs>
      </w:pPr>
    </w:lvl>
    <w:lvl w:ilvl="6" w:tplc="D9DAF8F0">
      <w:start w:val="1"/>
      <w:numFmt w:val="none"/>
      <w:lvlText w:val=""/>
      <w:lvlJc w:val="left"/>
      <w:pPr>
        <w:tabs>
          <w:tab w:val="num" w:pos="360"/>
        </w:tabs>
      </w:pPr>
    </w:lvl>
    <w:lvl w:ilvl="7" w:tplc="952C67FE">
      <w:start w:val="1"/>
      <w:numFmt w:val="none"/>
      <w:lvlText w:val=""/>
      <w:lvlJc w:val="left"/>
      <w:pPr>
        <w:tabs>
          <w:tab w:val="num" w:pos="360"/>
        </w:tabs>
      </w:pPr>
    </w:lvl>
    <w:lvl w:ilvl="8" w:tplc="DEB8E8D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5E2771D"/>
    <w:multiLevelType w:val="hybridMultilevel"/>
    <w:tmpl w:val="A6F44C68"/>
    <w:lvl w:ilvl="0" w:tplc="A61CEF86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9C26C7CC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675A76B8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E1DAFEE0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72046760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63C4B250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265E53B2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5FA49498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C78AB42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375E6208"/>
    <w:multiLevelType w:val="hybridMultilevel"/>
    <w:tmpl w:val="4C7827A0"/>
    <w:lvl w:ilvl="0" w:tplc="81947F9E">
      <w:start w:val="8"/>
      <w:numFmt w:val="decimal"/>
      <w:lvlText w:val="%1."/>
      <w:lvlJc w:val="left"/>
      <w:pPr>
        <w:ind w:left="720" w:hanging="360"/>
      </w:pPr>
    </w:lvl>
    <w:lvl w:ilvl="1" w:tplc="4CB64568">
      <w:start w:val="1"/>
      <w:numFmt w:val="lowerLetter"/>
      <w:lvlText w:val="%2."/>
      <w:lvlJc w:val="left"/>
      <w:pPr>
        <w:ind w:left="1440" w:hanging="360"/>
      </w:pPr>
    </w:lvl>
    <w:lvl w:ilvl="2" w:tplc="FF82AE9E">
      <w:start w:val="1"/>
      <w:numFmt w:val="lowerRoman"/>
      <w:lvlText w:val="%3."/>
      <w:lvlJc w:val="right"/>
      <w:pPr>
        <w:ind w:left="2160" w:hanging="180"/>
      </w:pPr>
    </w:lvl>
    <w:lvl w:ilvl="3" w:tplc="6D8AAEB2">
      <w:start w:val="1"/>
      <w:numFmt w:val="decimal"/>
      <w:lvlText w:val="%4."/>
      <w:lvlJc w:val="left"/>
      <w:pPr>
        <w:ind w:left="2880" w:hanging="360"/>
      </w:pPr>
    </w:lvl>
    <w:lvl w:ilvl="4" w:tplc="4FE43818">
      <w:start w:val="1"/>
      <w:numFmt w:val="lowerLetter"/>
      <w:lvlText w:val="%5."/>
      <w:lvlJc w:val="left"/>
      <w:pPr>
        <w:ind w:left="3600" w:hanging="360"/>
      </w:pPr>
    </w:lvl>
    <w:lvl w:ilvl="5" w:tplc="5AB4297A">
      <w:start w:val="1"/>
      <w:numFmt w:val="lowerRoman"/>
      <w:lvlText w:val="%6."/>
      <w:lvlJc w:val="right"/>
      <w:pPr>
        <w:ind w:left="4320" w:hanging="180"/>
      </w:pPr>
    </w:lvl>
    <w:lvl w:ilvl="6" w:tplc="A91E94AC">
      <w:start w:val="1"/>
      <w:numFmt w:val="decimal"/>
      <w:lvlText w:val="%7."/>
      <w:lvlJc w:val="left"/>
      <w:pPr>
        <w:ind w:left="5040" w:hanging="360"/>
      </w:pPr>
    </w:lvl>
    <w:lvl w:ilvl="7" w:tplc="20689288">
      <w:start w:val="1"/>
      <w:numFmt w:val="lowerLetter"/>
      <w:lvlText w:val="%8."/>
      <w:lvlJc w:val="left"/>
      <w:pPr>
        <w:ind w:left="5760" w:hanging="360"/>
      </w:pPr>
    </w:lvl>
    <w:lvl w:ilvl="8" w:tplc="FA8EC1A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917B8"/>
    <w:multiLevelType w:val="hybridMultilevel"/>
    <w:tmpl w:val="6A04A40E"/>
    <w:lvl w:ilvl="0" w:tplc="1A2E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529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8A0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2A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AD1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606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043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66E4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1599B"/>
    <w:multiLevelType w:val="hybridMultilevel"/>
    <w:tmpl w:val="A52646D4"/>
    <w:lvl w:ilvl="0" w:tplc="ADA407B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152E990">
      <w:start w:val="1"/>
      <w:numFmt w:val="none"/>
      <w:lvlText w:val=""/>
      <w:lvlJc w:val="left"/>
      <w:pPr>
        <w:tabs>
          <w:tab w:val="num" w:pos="360"/>
        </w:tabs>
      </w:pPr>
    </w:lvl>
    <w:lvl w:ilvl="2" w:tplc="DBF0113A">
      <w:start w:val="1"/>
      <w:numFmt w:val="none"/>
      <w:lvlText w:val=""/>
      <w:lvlJc w:val="left"/>
      <w:pPr>
        <w:tabs>
          <w:tab w:val="num" w:pos="360"/>
        </w:tabs>
      </w:pPr>
    </w:lvl>
    <w:lvl w:ilvl="3" w:tplc="19A402AA">
      <w:start w:val="1"/>
      <w:numFmt w:val="none"/>
      <w:lvlText w:val=""/>
      <w:lvlJc w:val="left"/>
      <w:pPr>
        <w:tabs>
          <w:tab w:val="num" w:pos="360"/>
        </w:tabs>
      </w:pPr>
    </w:lvl>
    <w:lvl w:ilvl="4" w:tplc="720A4F40">
      <w:start w:val="1"/>
      <w:numFmt w:val="none"/>
      <w:lvlText w:val=""/>
      <w:lvlJc w:val="left"/>
      <w:pPr>
        <w:tabs>
          <w:tab w:val="num" w:pos="360"/>
        </w:tabs>
      </w:pPr>
    </w:lvl>
    <w:lvl w:ilvl="5" w:tplc="B4465996">
      <w:start w:val="1"/>
      <w:numFmt w:val="none"/>
      <w:lvlText w:val=""/>
      <w:lvlJc w:val="left"/>
      <w:pPr>
        <w:tabs>
          <w:tab w:val="num" w:pos="360"/>
        </w:tabs>
      </w:pPr>
    </w:lvl>
    <w:lvl w:ilvl="6" w:tplc="5526F1C6">
      <w:start w:val="1"/>
      <w:numFmt w:val="none"/>
      <w:lvlText w:val=""/>
      <w:lvlJc w:val="left"/>
      <w:pPr>
        <w:tabs>
          <w:tab w:val="num" w:pos="360"/>
        </w:tabs>
      </w:pPr>
    </w:lvl>
    <w:lvl w:ilvl="7" w:tplc="E2BA826C">
      <w:start w:val="1"/>
      <w:numFmt w:val="none"/>
      <w:lvlText w:val=""/>
      <w:lvlJc w:val="left"/>
      <w:pPr>
        <w:tabs>
          <w:tab w:val="num" w:pos="360"/>
        </w:tabs>
      </w:pPr>
    </w:lvl>
    <w:lvl w:ilvl="8" w:tplc="E170FF9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8879A3"/>
    <w:multiLevelType w:val="hybridMultilevel"/>
    <w:tmpl w:val="59E88D9E"/>
    <w:lvl w:ilvl="0" w:tplc="6A28F6DA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BDDADD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AF4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2E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81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2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B461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06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9C2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6A5449"/>
    <w:multiLevelType w:val="hybridMultilevel"/>
    <w:tmpl w:val="9CD8B734"/>
    <w:lvl w:ilvl="0" w:tplc="D6785FFA">
      <w:start w:val="1"/>
      <w:numFmt w:val="decimal"/>
      <w:lvlText w:val="%1."/>
      <w:lvlJc w:val="left"/>
      <w:pPr>
        <w:ind w:left="720" w:hanging="360"/>
      </w:pPr>
    </w:lvl>
    <w:lvl w:ilvl="1" w:tplc="5CD23EB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427E3074">
      <w:start w:val="1"/>
      <w:numFmt w:val="none"/>
      <w:lvlText w:val=""/>
      <w:lvlJc w:val="left"/>
      <w:pPr>
        <w:tabs>
          <w:tab w:val="num" w:pos="360"/>
        </w:tabs>
      </w:pPr>
    </w:lvl>
    <w:lvl w:ilvl="3" w:tplc="21400DD4">
      <w:start w:val="1"/>
      <w:numFmt w:val="none"/>
      <w:lvlText w:val=""/>
      <w:lvlJc w:val="left"/>
      <w:pPr>
        <w:tabs>
          <w:tab w:val="num" w:pos="360"/>
        </w:tabs>
      </w:pPr>
    </w:lvl>
    <w:lvl w:ilvl="4" w:tplc="E8940306">
      <w:start w:val="1"/>
      <w:numFmt w:val="none"/>
      <w:lvlText w:val=""/>
      <w:lvlJc w:val="left"/>
      <w:pPr>
        <w:tabs>
          <w:tab w:val="num" w:pos="360"/>
        </w:tabs>
      </w:pPr>
    </w:lvl>
    <w:lvl w:ilvl="5" w:tplc="740099A2">
      <w:start w:val="1"/>
      <w:numFmt w:val="none"/>
      <w:lvlText w:val=""/>
      <w:lvlJc w:val="left"/>
      <w:pPr>
        <w:tabs>
          <w:tab w:val="num" w:pos="360"/>
        </w:tabs>
      </w:pPr>
    </w:lvl>
    <w:lvl w:ilvl="6" w:tplc="619E55F0">
      <w:start w:val="1"/>
      <w:numFmt w:val="none"/>
      <w:lvlText w:val=""/>
      <w:lvlJc w:val="left"/>
      <w:pPr>
        <w:tabs>
          <w:tab w:val="num" w:pos="360"/>
        </w:tabs>
      </w:pPr>
    </w:lvl>
    <w:lvl w:ilvl="7" w:tplc="5FB8836A">
      <w:start w:val="1"/>
      <w:numFmt w:val="none"/>
      <w:lvlText w:val=""/>
      <w:lvlJc w:val="left"/>
      <w:pPr>
        <w:tabs>
          <w:tab w:val="num" w:pos="360"/>
        </w:tabs>
      </w:pPr>
    </w:lvl>
    <w:lvl w:ilvl="8" w:tplc="E49A85E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512513B"/>
    <w:multiLevelType w:val="hybridMultilevel"/>
    <w:tmpl w:val="117295BE"/>
    <w:lvl w:ilvl="0" w:tplc="1CAC4A86">
      <w:start w:val="1"/>
      <w:numFmt w:val="decimal"/>
      <w:lvlText w:val="%1."/>
      <w:lvlJc w:val="left"/>
      <w:pPr>
        <w:ind w:left="720" w:hanging="360"/>
      </w:pPr>
    </w:lvl>
    <w:lvl w:ilvl="1" w:tplc="605ADDE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69FA209A">
      <w:start w:val="1"/>
      <w:numFmt w:val="none"/>
      <w:lvlText w:val=""/>
      <w:lvlJc w:val="left"/>
      <w:pPr>
        <w:tabs>
          <w:tab w:val="num" w:pos="360"/>
        </w:tabs>
      </w:pPr>
    </w:lvl>
    <w:lvl w:ilvl="3" w:tplc="3AB81842">
      <w:start w:val="1"/>
      <w:numFmt w:val="none"/>
      <w:lvlText w:val=""/>
      <w:lvlJc w:val="left"/>
      <w:pPr>
        <w:tabs>
          <w:tab w:val="num" w:pos="360"/>
        </w:tabs>
      </w:pPr>
    </w:lvl>
    <w:lvl w:ilvl="4" w:tplc="0A26D5DE">
      <w:start w:val="1"/>
      <w:numFmt w:val="none"/>
      <w:lvlText w:val=""/>
      <w:lvlJc w:val="left"/>
      <w:pPr>
        <w:tabs>
          <w:tab w:val="num" w:pos="360"/>
        </w:tabs>
      </w:pPr>
    </w:lvl>
    <w:lvl w:ilvl="5" w:tplc="404CFFF2">
      <w:start w:val="1"/>
      <w:numFmt w:val="none"/>
      <w:lvlText w:val=""/>
      <w:lvlJc w:val="left"/>
      <w:pPr>
        <w:tabs>
          <w:tab w:val="num" w:pos="360"/>
        </w:tabs>
      </w:pPr>
    </w:lvl>
    <w:lvl w:ilvl="6" w:tplc="A8869BEC">
      <w:start w:val="1"/>
      <w:numFmt w:val="none"/>
      <w:lvlText w:val=""/>
      <w:lvlJc w:val="left"/>
      <w:pPr>
        <w:tabs>
          <w:tab w:val="num" w:pos="360"/>
        </w:tabs>
      </w:pPr>
    </w:lvl>
    <w:lvl w:ilvl="7" w:tplc="2F2404BA">
      <w:start w:val="1"/>
      <w:numFmt w:val="none"/>
      <w:lvlText w:val=""/>
      <w:lvlJc w:val="left"/>
      <w:pPr>
        <w:tabs>
          <w:tab w:val="num" w:pos="360"/>
        </w:tabs>
      </w:pPr>
    </w:lvl>
    <w:lvl w:ilvl="8" w:tplc="AF9EBE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D953F11"/>
    <w:multiLevelType w:val="hybridMultilevel"/>
    <w:tmpl w:val="6D501184"/>
    <w:lvl w:ilvl="0" w:tplc="448638A8">
      <w:start w:val="1"/>
      <w:numFmt w:val="decimal"/>
      <w:lvlText w:val="%1."/>
      <w:lvlJc w:val="left"/>
      <w:pPr>
        <w:ind w:left="720" w:hanging="360"/>
      </w:pPr>
    </w:lvl>
    <w:lvl w:ilvl="1" w:tplc="0CEC276E">
      <w:start w:val="1"/>
      <w:numFmt w:val="none"/>
      <w:lvlText w:val=""/>
      <w:lvlJc w:val="left"/>
      <w:pPr>
        <w:tabs>
          <w:tab w:val="num" w:pos="360"/>
        </w:tabs>
      </w:pPr>
    </w:lvl>
    <w:lvl w:ilvl="2" w:tplc="E9E453EA">
      <w:start w:val="1"/>
      <w:numFmt w:val="none"/>
      <w:lvlText w:val=""/>
      <w:lvlJc w:val="left"/>
      <w:pPr>
        <w:tabs>
          <w:tab w:val="num" w:pos="360"/>
        </w:tabs>
      </w:pPr>
    </w:lvl>
    <w:lvl w:ilvl="3" w:tplc="A98017A2">
      <w:start w:val="1"/>
      <w:numFmt w:val="none"/>
      <w:lvlText w:val=""/>
      <w:lvlJc w:val="left"/>
      <w:pPr>
        <w:tabs>
          <w:tab w:val="num" w:pos="360"/>
        </w:tabs>
      </w:pPr>
    </w:lvl>
    <w:lvl w:ilvl="4" w:tplc="F21CE4A8">
      <w:start w:val="1"/>
      <w:numFmt w:val="none"/>
      <w:lvlText w:val=""/>
      <w:lvlJc w:val="left"/>
      <w:pPr>
        <w:tabs>
          <w:tab w:val="num" w:pos="360"/>
        </w:tabs>
      </w:pPr>
    </w:lvl>
    <w:lvl w:ilvl="5" w:tplc="7F0EB6E4">
      <w:start w:val="1"/>
      <w:numFmt w:val="none"/>
      <w:lvlText w:val=""/>
      <w:lvlJc w:val="left"/>
      <w:pPr>
        <w:tabs>
          <w:tab w:val="num" w:pos="360"/>
        </w:tabs>
      </w:pPr>
    </w:lvl>
    <w:lvl w:ilvl="6" w:tplc="F632610E">
      <w:start w:val="1"/>
      <w:numFmt w:val="none"/>
      <w:lvlText w:val=""/>
      <w:lvlJc w:val="left"/>
      <w:pPr>
        <w:tabs>
          <w:tab w:val="num" w:pos="360"/>
        </w:tabs>
      </w:pPr>
    </w:lvl>
    <w:lvl w:ilvl="7" w:tplc="D2D4C0B8">
      <w:start w:val="1"/>
      <w:numFmt w:val="none"/>
      <w:lvlText w:val=""/>
      <w:lvlJc w:val="left"/>
      <w:pPr>
        <w:tabs>
          <w:tab w:val="num" w:pos="360"/>
        </w:tabs>
      </w:pPr>
    </w:lvl>
    <w:lvl w:ilvl="8" w:tplc="DFD69C4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FF13192"/>
    <w:multiLevelType w:val="hybridMultilevel"/>
    <w:tmpl w:val="E75A25C8"/>
    <w:lvl w:ilvl="0" w:tplc="ECB0A51A">
      <w:start w:val="1"/>
      <w:numFmt w:val="decimal"/>
      <w:lvlText w:val="%1."/>
      <w:lvlJc w:val="left"/>
      <w:pPr>
        <w:ind w:left="720" w:hanging="360"/>
      </w:pPr>
    </w:lvl>
    <w:lvl w:ilvl="1" w:tplc="4F2A7DD2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5C4C37DE">
      <w:start w:val="1"/>
      <w:numFmt w:val="none"/>
      <w:lvlText w:val=""/>
      <w:lvlJc w:val="left"/>
      <w:pPr>
        <w:tabs>
          <w:tab w:val="num" w:pos="360"/>
        </w:tabs>
      </w:pPr>
    </w:lvl>
    <w:lvl w:ilvl="3" w:tplc="98B83F2E">
      <w:start w:val="1"/>
      <w:numFmt w:val="none"/>
      <w:lvlText w:val=""/>
      <w:lvlJc w:val="left"/>
      <w:pPr>
        <w:tabs>
          <w:tab w:val="num" w:pos="360"/>
        </w:tabs>
      </w:pPr>
    </w:lvl>
    <w:lvl w:ilvl="4" w:tplc="304662BE">
      <w:start w:val="1"/>
      <w:numFmt w:val="none"/>
      <w:lvlText w:val=""/>
      <w:lvlJc w:val="left"/>
      <w:pPr>
        <w:tabs>
          <w:tab w:val="num" w:pos="360"/>
        </w:tabs>
      </w:pPr>
    </w:lvl>
    <w:lvl w:ilvl="5" w:tplc="81AC0E58">
      <w:start w:val="1"/>
      <w:numFmt w:val="none"/>
      <w:lvlText w:val=""/>
      <w:lvlJc w:val="left"/>
      <w:pPr>
        <w:tabs>
          <w:tab w:val="num" w:pos="360"/>
        </w:tabs>
      </w:pPr>
    </w:lvl>
    <w:lvl w:ilvl="6" w:tplc="89421C0C">
      <w:start w:val="1"/>
      <w:numFmt w:val="none"/>
      <w:lvlText w:val=""/>
      <w:lvlJc w:val="left"/>
      <w:pPr>
        <w:tabs>
          <w:tab w:val="num" w:pos="360"/>
        </w:tabs>
      </w:pPr>
    </w:lvl>
    <w:lvl w:ilvl="7" w:tplc="7C08C780">
      <w:start w:val="1"/>
      <w:numFmt w:val="none"/>
      <w:lvlText w:val=""/>
      <w:lvlJc w:val="left"/>
      <w:pPr>
        <w:tabs>
          <w:tab w:val="num" w:pos="360"/>
        </w:tabs>
      </w:pPr>
    </w:lvl>
    <w:lvl w:ilvl="8" w:tplc="1724FFB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1743357"/>
    <w:multiLevelType w:val="hybridMultilevel"/>
    <w:tmpl w:val="972AA2B0"/>
    <w:lvl w:ilvl="0" w:tplc="BA865B8C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5C7C7810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5D9EF990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A08CCA8C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E5AC80FA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CC60598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C4CF502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E6C61E8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5C3E3A76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3"/>
  </w:num>
  <w:num w:numId="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57"/>
    <w:rsid w:val="0005784D"/>
    <w:rsid w:val="00084975"/>
    <w:rsid w:val="00097FC6"/>
    <w:rsid w:val="000F4C1D"/>
    <w:rsid w:val="00142F91"/>
    <w:rsid w:val="0015659B"/>
    <w:rsid w:val="001A478D"/>
    <w:rsid w:val="001B30F7"/>
    <w:rsid w:val="001E6A0D"/>
    <w:rsid w:val="002218DE"/>
    <w:rsid w:val="00246592"/>
    <w:rsid w:val="00280940"/>
    <w:rsid w:val="00290F4B"/>
    <w:rsid w:val="002A26FB"/>
    <w:rsid w:val="002A48D4"/>
    <w:rsid w:val="002B595D"/>
    <w:rsid w:val="00332B81"/>
    <w:rsid w:val="003E1138"/>
    <w:rsid w:val="0049333D"/>
    <w:rsid w:val="004E4DC0"/>
    <w:rsid w:val="005229E3"/>
    <w:rsid w:val="005327D9"/>
    <w:rsid w:val="005513FE"/>
    <w:rsid w:val="00554456"/>
    <w:rsid w:val="00556BC1"/>
    <w:rsid w:val="00564973"/>
    <w:rsid w:val="005770C2"/>
    <w:rsid w:val="00603F21"/>
    <w:rsid w:val="0061162D"/>
    <w:rsid w:val="0062196C"/>
    <w:rsid w:val="00626247"/>
    <w:rsid w:val="00636A43"/>
    <w:rsid w:val="006703C8"/>
    <w:rsid w:val="00671A5E"/>
    <w:rsid w:val="006D37C9"/>
    <w:rsid w:val="007B1B6E"/>
    <w:rsid w:val="007C2BF9"/>
    <w:rsid w:val="00806A85"/>
    <w:rsid w:val="008219A4"/>
    <w:rsid w:val="0089643D"/>
    <w:rsid w:val="008E1165"/>
    <w:rsid w:val="00931823"/>
    <w:rsid w:val="0095642A"/>
    <w:rsid w:val="00956D33"/>
    <w:rsid w:val="009B2026"/>
    <w:rsid w:val="009D5529"/>
    <w:rsid w:val="00A10074"/>
    <w:rsid w:val="00A359BC"/>
    <w:rsid w:val="00A653F7"/>
    <w:rsid w:val="00A663E4"/>
    <w:rsid w:val="00AD1A57"/>
    <w:rsid w:val="00B00376"/>
    <w:rsid w:val="00B02918"/>
    <w:rsid w:val="00B12D47"/>
    <w:rsid w:val="00B73990"/>
    <w:rsid w:val="00BA0E30"/>
    <w:rsid w:val="00BA1644"/>
    <w:rsid w:val="00C73D4E"/>
    <w:rsid w:val="00CC1698"/>
    <w:rsid w:val="00CD1822"/>
    <w:rsid w:val="00CE077E"/>
    <w:rsid w:val="00CF3BDE"/>
    <w:rsid w:val="00D22D87"/>
    <w:rsid w:val="00D73D2E"/>
    <w:rsid w:val="00D770F5"/>
    <w:rsid w:val="00D86AAD"/>
    <w:rsid w:val="00DB5A42"/>
    <w:rsid w:val="00E13343"/>
    <w:rsid w:val="00E20776"/>
    <w:rsid w:val="00E27113"/>
    <w:rsid w:val="00E40655"/>
    <w:rsid w:val="00E420EA"/>
    <w:rsid w:val="00E70045"/>
    <w:rsid w:val="00E85EA7"/>
    <w:rsid w:val="00E95C03"/>
    <w:rsid w:val="00EC656F"/>
    <w:rsid w:val="00EE1215"/>
    <w:rsid w:val="00EE25FF"/>
    <w:rsid w:val="00F64305"/>
    <w:rsid w:val="00F95831"/>
    <w:rsid w:val="00FA009C"/>
    <w:rsid w:val="00FE5058"/>
    <w:rsid w:val="00FF1A87"/>
    <w:rsid w:val="00FF6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57"/>
    <w:rPr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603F2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1"/>
    <w:qFormat/>
    <w:rsid w:val="00603F2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AD1A57"/>
    <w:pPr>
      <w:keepNext/>
      <w:outlineLvl w:val="0"/>
    </w:pPr>
    <w:rPr>
      <w:b/>
      <w:bCs/>
    </w:rPr>
  </w:style>
  <w:style w:type="character" w:customStyle="1" w:styleId="10">
    <w:name w:val="Заголовок 1 Знак"/>
    <w:basedOn w:val="a0"/>
    <w:link w:val="110"/>
    <w:rsid w:val="00AD1A57"/>
    <w:rPr>
      <w:b/>
      <w:bCs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20"/>
    <w:qFormat/>
    <w:rsid w:val="00AD1A57"/>
    <w:pPr>
      <w:keepNext/>
      <w:outlineLvl w:val="1"/>
    </w:pPr>
    <w:rPr>
      <w:sz w:val="28"/>
    </w:rPr>
  </w:style>
  <w:style w:type="character" w:customStyle="1" w:styleId="20">
    <w:name w:val="Заголовок 2 Знак"/>
    <w:basedOn w:val="a0"/>
    <w:link w:val="210"/>
    <w:rsid w:val="00AD1A57"/>
    <w:rPr>
      <w:sz w:val="28"/>
      <w:szCs w:val="24"/>
      <w:lang w:eastAsia="ru-RU"/>
    </w:rPr>
  </w:style>
  <w:style w:type="character" w:customStyle="1" w:styleId="TitleChar">
    <w:name w:val="Title Char"/>
    <w:basedOn w:val="a0"/>
    <w:uiPriority w:val="10"/>
    <w:rsid w:val="00AD1A57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AD1A57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D1A5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D1A5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AD1A57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AD1A57"/>
    <w:rPr>
      <w:sz w:val="24"/>
      <w:szCs w:val="24"/>
    </w:rPr>
  </w:style>
  <w:style w:type="character" w:customStyle="1" w:styleId="QuoteChar">
    <w:name w:val="Quote Char"/>
    <w:uiPriority w:val="29"/>
    <w:rsid w:val="00AD1A57"/>
    <w:rPr>
      <w:i/>
    </w:rPr>
  </w:style>
  <w:style w:type="paragraph" w:styleId="22">
    <w:name w:val="Quote"/>
    <w:basedOn w:val="a"/>
    <w:next w:val="a"/>
    <w:link w:val="23"/>
    <w:uiPriority w:val="29"/>
    <w:qFormat/>
    <w:rsid w:val="00AD1A57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D1A57"/>
    <w:rPr>
      <w:i/>
    </w:rPr>
  </w:style>
  <w:style w:type="character" w:customStyle="1" w:styleId="IntenseQuoteChar">
    <w:name w:val="Intense Quote Char"/>
    <w:uiPriority w:val="30"/>
    <w:rsid w:val="00AD1A5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D1A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D1A57"/>
    <w:rPr>
      <w:i/>
    </w:rPr>
  </w:style>
  <w:style w:type="character" w:customStyle="1" w:styleId="FootnoteTextChar">
    <w:name w:val="Footnote Text Char"/>
    <w:uiPriority w:val="99"/>
    <w:rsid w:val="00AD1A57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AD1A57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AD1A57"/>
    <w:rPr>
      <w:sz w:val="18"/>
    </w:rPr>
  </w:style>
  <w:style w:type="character" w:customStyle="1" w:styleId="EndnoteTextChar">
    <w:name w:val="Endnote Text Char"/>
    <w:uiPriority w:val="99"/>
    <w:rsid w:val="00AD1A57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AD1A57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AD1A57"/>
    <w:rPr>
      <w:sz w:val="20"/>
    </w:rPr>
  </w:style>
  <w:style w:type="paragraph" w:customStyle="1" w:styleId="12">
    <w:name w:val="Заголовок 12"/>
    <w:basedOn w:val="a"/>
    <w:next w:val="a"/>
    <w:link w:val="Heading1Char"/>
    <w:uiPriority w:val="9"/>
    <w:qFormat/>
    <w:rsid w:val="00AD1A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AD1A57"/>
    <w:rPr>
      <w:rFonts w:ascii="Arial" w:eastAsia="Arial" w:hAnsi="Arial" w:cs="Arial"/>
      <w:sz w:val="40"/>
      <w:szCs w:val="40"/>
    </w:rPr>
  </w:style>
  <w:style w:type="paragraph" w:customStyle="1" w:styleId="220">
    <w:name w:val="Заголовок 22"/>
    <w:basedOn w:val="a"/>
    <w:next w:val="a"/>
    <w:link w:val="Heading2Char"/>
    <w:uiPriority w:val="9"/>
    <w:unhideWhenUsed/>
    <w:qFormat/>
    <w:rsid w:val="00AD1A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20"/>
    <w:uiPriority w:val="9"/>
    <w:rsid w:val="00AD1A5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D1A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D1A5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D1A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D1A5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D1A5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AD1A5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D1A5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AD1A5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D1A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AD1A5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D1A5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AD1A5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D1A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D1A57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AD1A57"/>
    <w:pPr>
      <w:ind w:left="708"/>
    </w:pPr>
  </w:style>
  <w:style w:type="paragraph" w:styleId="ae">
    <w:name w:val="No Spacing"/>
    <w:uiPriority w:val="1"/>
    <w:qFormat/>
    <w:rsid w:val="00AD1A57"/>
  </w:style>
  <w:style w:type="paragraph" w:customStyle="1" w:styleId="13">
    <w:name w:val="Верхний колонтитул1"/>
    <w:basedOn w:val="a"/>
    <w:link w:val="Header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3"/>
    <w:uiPriority w:val="99"/>
    <w:rsid w:val="00AD1A57"/>
  </w:style>
  <w:style w:type="paragraph" w:customStyle="1" w:styleId="14">
    <w:name w:val="Нижний колонтитул1"/>
    <w:basedOn w:val="a"/>
    <w:link w:val="CaptionChar"/>
    <w:uiPriority w:val="99"/>
    <w:unhideWhenUsed/>
    <w:rsid w:val="00AD1A57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4"/>
    <w:uiPriority w:val="99"/>
    <w:rsid w:val="00AD1A57"/>
  </w:style>
  <w:style w:type="character" w:customStyle="1" w:styleId="FooterChar">
    <w:name w:val="Footer Char"/>
    <w:uiPriority w:val="99"/>
    <w:rsid w:val="00AD1A57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D1A57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AD1A57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D1A5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rsid w:val="00AD1A5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D1A5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D1A5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D1A5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D1A5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D1A57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D1A5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AD1A57"/>
    <w:rPr>
      <w:color w:val="0000FF" w:themeColor="hyperlink"/>
      <w:u w:val="single"/>
    </w:rPr>
  </w:style>
  <w:style w:type="character" w:styleId="af1">
    <w:name w:val="footnote reference"/>
    <w:uiPriority w:val="99"/>
    <w:unhideWhenUsed/>
    <w:rsid w:val="00AD1A57"/>
    <w:rPr>
      <w:vertAlign w:val="superscript"/>
    </w:rPr>
  </w:style>
  <w:style w:type="character" w:styleId="af2">
    <w:name w:val="endnote reference"/>
    <w:uiPriority w:val="99"/>
    <w:semiHidden/>
    <w:unhideWhenUsed/>
    <w:rsid w:val="00AD1A57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D1A57"/>
    <w:pPr>
      <w:spacing w:after="57"/>
    </w:pPr>
  </w:style>
  <w:style w:type="paragraph" w:styleId="24">
    <w:name w:val="toc 2"/>
    <w:basedOn w:val="a"/>
    <w:next w:val="a"/>
    <w:uiPriority w:val="39"/>
    <w:unhideWhenUsed/>
    <w:rsid w:val="00AD1A5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1A5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1A5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1A5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1A5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1A5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1A5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1A57"/>
    <w:pPr>
      <w:spacing w:after="57"/>
      <w:ind w:left="2268"/>
    </w:pPr>
  </w:style>
  <w:style w:type="paragraph" w:styleId="af3">
    <w:name w:val="TOC Heading"/>
    <w:uiPriority w:val="39"/>
    <w:unhideWhenUsed/>
    <w:rsid w:val="00AD1A57"/>
  </w:style>
  <w:style w:type="paragraph" w:styleId="af4">
    <w:name w:val="table of figures"/>
    <w:basedOn w:val="a"/>
    <w:next w:val="a"/>
    <w:uiPriority w:val="99"/>
    <w:unhideWhenUsed/>
    <w:rsid w:val="00AD1A57"/>
  </w:style>
  <w:style w:type="paragraph" w:customStyle="1" w:styleId="25">
    <w:name w:val="Название объекта2"/>
    <w:basedOn w:val="a"/>
    <w:next w:val="a"/>
    <w:qFormat/>
    <w:rsid w:val="00AD1A57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D1A57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AD1A57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AD1A57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AD1A57"/>
    <w:rPr>
      <w:sz w:val="28"/>
      <w:szCs w:val="24"/>
    </w:rPr>
  </w:style>
  <w:style w:type="character" w:customStyle="1" w:styleId="af9">
    <w:name w:val="Верхний колонтитул Знак"/>
    <w:link w:val="26"/>
    <w:uiPriority w:val="99"/>
    <w:semiHidden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6">
    <w:name w:val="Верхний колонтитул2"/>
    <w:basedOn w:val="a"/>
    <w:link w:val="af9"/>
    <w:uiPriority w:val="99"/>
    <w:semiHidden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27"/>
    <w:uiPriority w:val="99"/>
    <w:rsid w:val="00AD1A57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a"/>
    <w:uiPriority w:val="99"/>
    <w:unhideWhenUsed/>
    <w:rsid w:val="00AD1A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30">
    <w:name w:val="Верхний колонтитул3"/>
    <w:basedOn w:val="a"/>
    <w:link w:val="17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30"/>
    <w:uiPriority w:val="99"/>
    <w:semiHidden/>
    <w:rsid w:val="00AD1A57"/>
    <w:rPr>
      <w:sz w:val="24"/>
      <w:szCs w:val="24"/>
      <w:lang w:eastAsia="ru-RU"/>
    </w:rPr>
  </w:style>
  <w:style w:type="paragraph" w:customStyle="1" w:styleId="32">
    <w:name w:val="Нижний колонтитул3"/>
    <w:basedOn w:val="a"/>
    <w:link w:val="18"/>
    <w:uiPriority w:val="99"/>
    <w:semiHidden/>
    <w:unhideWhenUsed/>
    <w:rsid w:val="00AD1A57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32"/>
    <w:uiPriority w:val="99"/>
    <w:semiHidden/>
    <w:rsid w:val="00AD1A57"/>
    <w:rPr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AD1A57"/>
    <w:rPr>
      <w:color w:val="800080"/>
      <w:u w:val="single"/>
    </w:rPr>
  </w:style>
  <w:style w:type="paragraph" w:customStyle="1" w:styleId="xl65">
    <w:name w:val="xl6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6">
    <w:name w:val="xl6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0">
    <w:name w:val="xl70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3">
    <w:name w:val="xl7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4">
    <w:name w:val="xl7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5">
    <w:name w:val="xl75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8">
    <w:name w:val="xl78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docdata">
    <w:name w:val="docdata"/>
    <w:aliases w:val="docy,v5,3256,bqiaagaaeyqcaaagiaiaaamwcgaabsqkaaaaaaaaaaaaaaaaaaaaaaaaaaaaaaaaaaaaaaaaaaaaaaaaaaaaaaaaaaaaaaaaaaaaaaaaaaaaaaaaaaaaaaaaaaaaaaaaaaaaaaaaaaaaaaaaaaaaaaaaaaaaaaaaaaaaaaaaaaaaaaaaaaaaaaaaaaaaaaaaaaaaaaaaaaaaaaaaaaaaaaaaaaaaaaaaaaaaaaaa"/>
    <w:basedOn w:val="a0"/>
    <w:rsid w:val="00AD1A57"/>
  </w:style>
  <w:style w:type="paragraph" w:customStyle="1" w:styleId="1618">
    <w:name w:val="1618"/>
    <w:aliases w:val="bqiaagaaeyqcaaagiaiaaaowawaabb4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1537">
    <w:name w:val="1537"/>
    <w:aliases w:val="bqiaagaaeyqcaaagiaiaaanfawaabw0daaaaaaaaaaaaaaaaaaaaaaaaaaaaaaaaaaaaaaaaaaaaaaaaaaaaaaaaaaaaaaaaaaaaaaaaaaaaaaaaaaaaaaaaaaaaaaaaaaaaaaaaaaaaaaaaaaaaaaaaaaaaaaaaaaaaaaaaaaaaaaaaaaaaaaaaaaaaaaaaaaaaaaaaaaaaaaaaaaaaaaaaaaaaaaaaaaaaaaaa"/>
    <w:basedOn w:val="a"/>
    <w:rsid w:val="00AD1A57"/>
    <w:pPr>
      <w:spacing w:before="100" w:beforeAutospacing="1" w:after="100" w:afterAutospacing="1"/>
    </w:pPr>
  </w:style>
  <w:style w:type="paragraph" w:customStyle="1" w:styleId="xl63">
    <w:name w:val="xl63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AD1A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6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2"/>
    <w:uiPriority w:val="9"/>
    <w:semiHidden/>
    <w:rsid w:val="006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7567-F5CF-415A-9BFA-DB461D1B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Пользователь</cp:lastModifiedBy>
  <cp:revision>2</cp:revision>
  <cp:lastPrinted>2025-03-31T05:22:00Z</cp:lastPrinted>
  <dcterms:created xsi:type="dcterms:W3CDTF">2025-03-31T05:27:00Z</dcterms:created>
  <dcterms:modified xsi:type="dcterms:W3CDTF">2025-03-31T05:27:00Z</dcterms:modified>
  <cp:version>917504</cp:version>
</cp:coreProperties>
</file>